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CFA0" w14:textId="77777777" w:rsidR="00B4681F" w:rsidRPr="00E57620" w:rsidRDefault="00B4681F" w:rsidP="00B4681F">
      <w:pPr>
        <w:rPr>
          <w:rFonts w:ascii="Calibri" w:hAnsi="Calibri" w:cs="Times New Roman"/>
          <w:b/>
        </w:rPr>
      </w:pPr>
      <w:r w:rsidRPr="00E57620">
        <w:rPr>
          <w:rFonts w:ascii="Calibri" w:hAnsi="Calibri" w:cs="Times New Roman"/>
          <w:b/>
        </w:rPr>
        <w:t>ACTA DE LA SUBCOMISIÓN DE GARANTÍA DE CALIDAD Y SEGUIMIENTO DE TÍTULOS DEL GRADO DE COMUNICACIÓN AUDIOVISUAL</w:t>
      </w:r>
    </w:p>
    <w:p w14:paraId="3F05F92D" w14:textId="77777777" w:rsidR="00B4681F" w:rsidRPr="00E57620" w:rsidRDefault="00B4681F" w:rsidP="00B4681F">
      <w:pPr>
        <w:rPr>
          <w:rFonts w:ascii="Calibri" w:hAnsi="Calibri" w:cs="Times New Roman"/>
        </w:rPr>
      </w:pPr>
    </w:p>
    <w:p w14:paraId="63351B32" w14:textId="77777777" w:rsidR="00B4681F" w:rsidRPr="00E57620" w:rsidRDefault="00B4681F" w:rsidP="00B4681F">
      <w:pPr>
        <w:rPr>
          <w:rFonts w:ascii="Calibri" w:hAnsi="Calibri" w:cs="Times New Roman"/>
        </w:rPr>
      </w:pPr>
      <w:r w:rsidRPr="00E57620">
        <w:rPr>
          <w:rFonts w:ascii="Calibri" w:hAnsi="Calibri" w:cs="Times New Roman"/>
        </w:rPr>
        <w:t xml:space="preserve">Se reúnen a las 11:30 am, del jueves 18 de febrero de 2021, mediante aplicación de vídeo y voz sobre protocolo de Internet, los componentes de la Subcomisión de Garantía de Calidad y Seguimiento de Títulos del Grado de CAV: Luis Navarrete Cardero (presidente), Juan J. Vargas Iglesias (secretario), Alberto </w:t>
      </w:r>
      <w:proofErr w:type="spellStart"/>
      <w:r w:rsidRPr="00E57620">
        <w:rPr>
          <w:rFonts w:ascii="Calibri" w:hAnsi="Calibri" w:cs="Times New Roman"/>
        </w:rPr>
        <w:t>Hermida</w:t>
      </w:r>
      <w:proofErr w:type="spellEnd"/>
      <w:r w:rsidRPr="00E57620">
        <w:rPr>
          <w:rFonts w:ascii="Calibri" w:hAnsi="Calibri" w:cs="Times New Roman"/>
        </w:rPr>
        <w:t xml:space="preserve"> Congosto, Jesús Jiménez Varea y, como representantes del alumnado, las estudiantes Alejandra López Vidal y Sara Pena de Paz.</w:t>
      </w:r>
    </w:p>
    <w:p w14:paraId="076143EE" w14:textId="77777777" w:rsidR="00B4681F" w:rsidRPr="00E57620" w:rsidRDefault="00B4681F" w:rsidP="00B4681F">
      <w:pPr>
        <w:rPr>
          <w:rFonts w:ascii="Calibri" w:hAnsi="Calibri" w:cs="Times New Roman"/>
        </w:rPr>
      </w:pPr>
    </w:p>
    <w:p w14:paraId="3977B11E" w14:textId="77777777" w:rsidR="00B4681F" w:rsidRPr="00E57620" w:rsidRDefault="00B4681F" w:rsidP="00B4681F">
      <w:pPr>
        <w:rPr>
          <w:rFonts w:ascii="Calibri" w:hAnsi="Calibri" w:cs="Times New Roman"/>
        </w:rPr>
      </w:pPr>
      <w:r w:rsidRPr="00E57620">
        <w:rPr>
          <w:rFonts w:ascii="Calibri" w:hAnsi="Calibri" w:cs="Times New Roman"/>
        </w:rPr>
        <w:t>El orden del día de la Comisión trata un punto:</w:t>
      </w:r>
    </w:p>
    <w:p w14:paraId="3FD29375" w14:textId="77777777" w:rsidR="00B4681F" w:rsidRPr="00E57620" w:rsidRDefault="00B4681F" w:rsidP="00B4681F">
      <w:pPr>
        <w:rPr>
          <w:rFonts w:ascii="Calibri" w:hAnsi="Calibri" w:cs="Times New Roman"/>
        </w:rPr>
      </w:pPr>
    </w:p>
    <w:p w14:paraId="0C6FB4E4" w14:textId="77777777" w:rsidR="00B4681F" w:rsidRPr="00E57620" w:rsidRDefault="00B4681F" w:rsidP="00B4681F">
      <w:pPr>
        <w:pStyle w:val="ListParagraph"/>
        <w:numPr>
          <w:ilvl w:val="0"/>
          <w:numId w:val="1"/>
        </w:numPr>
        <w:rPr>
          <w:rFonts w:ascii="Calibri" w:hAnsi="Calibri" w:cs="Times New Roman"/>
        </w:rPr>
      </w:pPr>
      <w:r w:rsidRPr="00E57620">
        <w:rPr>
          <w:rFonts w:ascii="Calibri" w:hAnsi="Calibri" w:cs="Times New Roman"/>
        </w:rPr>
        <w:t xml:space="preserve">Elaboración del </w:t>
      </w:r>
      <w:proofErr w:type="spellStart"/>
      <w:r w:rsidRPr="00E57620">
        <w:rPr>
          <w:rFonts w:ascii="Calibri" w:hAnsi="Calibri" w:cs="Times New Roman"/>
        </w:rPr>
        <w:t>autoinforme</w:t>
      </w:r>
      <w:proofErr w:type="spellEnd"/>
      <w:r w:rsidRPr="00E57620">
        <w:rPr>
          <w:rFonts w:ascii="Calibri" w:hAnsi="Calibri" w:cs="Times New Roman"/>
        </w:rPr>
        <w:t xml:space="preserve"> de Seguimiento del pasado curso académico y Plan de Mejora derivado de dicho informe.</w:t>
      </w:r>
    </w:p>
    <w:p w14:paraId="347B49F3" w14:textId="77777777" w:rsidR="00523A0B" w:rsidRPr="00E57620" w:rsidRDefault="00523A0B">
      <w:pPr>
        <w:rPr>
          <w:rFonts w:ascii="Calibri" w:hAnsi="Calibri"/>
        </w:rPr>
      </w:pPr>
    </w:p>
    <w:p w14:paraId="78D0AED0" w14:textId="4E7CCC2E" w:rsidR="00B4681F" w:rsidRPr="00E57620" w:rsidRDefault="00251057">
      <w:pPr>
        <w:rPr>
          <w:rFonts w:ascii="Calibri" w:hAnsi="Calibri"/>
        </w:rPr>
      </w:pPr>
      <w:r w:rsidRPr="00E57620">
        <w:rPr>
          <w:rFonts w:ascii="Calibri" w:hAnsi="Calibri"/>
        </w:rPr>
        <w:t xml:space="preserve">Luis Navarrete </w:t>
      </w:r>
      <w:r w:rsidR="00DB0ECD">
        <w:rPr>
          <w:rFonts w:ascii="Calibri" w:hAnsi="Calibri"/>
        </w:rPr>
        <w:t>indica</w:t>
      </w:r>
      <w:r w:rsidRPr="00E57620">
        <w:rPr>
          <w:rFonts w:ascii="Calibri" w:hAnsi="Calibri"/>
        </w:rPr>
        <w:t xml:space="preserve"> que el punto 5 no se ha podido completar por no haber datos en la aplicación.</w:t>
      </w:r>
      <w:r w:rsidR="001948B3" w:rsidRPr="00E57620">
        <w:rPr>
          <w:rFonts w:ascii="Calibri" w:hAnsi="Calibri"/>
        </w:rPr>
        <w:t xml:space="preserve"> </w:t>
      </w:r>
    </w:p>
    <w:p w14:paraId="4F36C4EA" w14:textId="77777777" w:rsidR="001948B3" w:rsidRPr="00E57620" w:rsidRDefault="001948B3">
      <w:pPr>
        <w:rPr>
          <w:rFonts w:ascii="Calibri" w:hAnsi="Calibri"/>
        </w:rPr>
      </w:pPr>
    </w:p>
    <w:p w14:paraId="754D1945" w14:textId="56989F34" w:rsidR="001948B3" w:rsidRPr="00E57620" w:rsidRDefault="001948B3">
      <w:pPr>
        <w:rPr>
          <w:rFonts w:ascii="Calibri" w:hAnsi="Calibri"/>
        </w:rPr>
      </w:pPr>
      <w:r w:rsidRPr="00E57620">
        <w:rPr>
          <w:rFonts w:ascii="Calibri" w:hAnsi="Calibri"/>
        </w:rPr>
        <w:t>Sobre la tarea de contactar con el Departamento de Sociología y la indagación de la obligatoriedad de las asignaturas</w:t>
      </w:r>
      <w:r w:rsidR="00DB0ECD">
        <w:rPr>
          <w:rFonts w:ascii="Calibri" w:hAnsi="Calibri"/>
        </w:rPr>
        <w:t>: a</w:t>
      </w:r>
      <w:r w:rsidR="002446A8" w:rsidRPr="00E57620">
        <w:rPr>
          <w:rFonts w:ascii="Calibri" w:hAnsi="Calibri"/>
        </w:rPr>
        <w:t>unque el profesor Jiménez Varea no ha sido informado por ausencia de datos al respecto, la información recibida desde el rectorado habilita la opción de cambiar la equidad de tres obligatorias por cuatrimestre. Para cualquier mejora, Lorena Romero solicita que se emprendan el próximo curso.</w:t>
      </w:r>
    </w:p>
    <w:p w14:paraId="3CD622F1" w14:textId="77777777" w:rsidR="002446A8" w:rsidRPr="00E57620" w:rsidRDefault="002446A8">
      <w:pPr>
        <w:rPr>
          <w:rFonts w:ascii="Calibri" w:hAnsi="Calibri"/>
        </w:rPr>
      </w:pPr>
    </w:p>
    <w:p w14:paraId="754A949D" w14:textId="26232615" w:rsidR="00075087" w:rsidRPr="00E57620" w:rsidRDefault="00075087">
      <w:pPr>
        <w:rPr>
          <w:rFonts w:ascii="Calibri" w:hAnsi="Calibri"/>
        </w:rPr>
      </w:pPr>
      <w:r w:rsidRPr="00E57620">
        <w:rPr>
          <w:rFonts w:ascii="Calibri" w:hAnsi="Calibri"/>
        </w:rPr>
        <w:t xml:space="preserve">Alberto </w:t>
      </w:r>
      <w:proofErr w:type="spellStart"/>
      <w:r w:rsidR="00DB0ECD">
        <w:rPr>
          <w:rFonts w:ascii="Calibri" w:hAnsi="Calibri"/>
        </w:rPr>
        <w:t>Hermida</w:t>
      </w:r>
      <w:proofErr w:type="spellEnd"/>
      <w:r w:rsidR="00DB0ECD">
        <w:rPr>
          <w:rFonts w:ascii="Calibri" w:hAnsi="Calibri"/>
        </w:rPr>
        <w:t xml:space="preserve"> precisa que, en caso de que se considere la </w:t>
      </w:r>
      <w:r w:rsidR="002446A8" w:rsidRPr="00E57620">
        <w:rPr>
          <w:rFonts w:ascii="Calibri" w:hAnsi="Calibri"/>
        </w:rPr>
        <w:t xml:space="preserve">asignatura de </w:t>
      </w:r>
      <w:r w:rsidR="002446A8" w:rsidRPr="00E57620">
        <w:rPr>
          <w:rFonts w:ascii="Calibri" w:hAnsi="Calibri"/>
          <w:i/>
        </w:rPr>
        <w:t>Puesta en Escena</w:t>
      </w:r>
      <w:r w:rsidR="002446A8" w:rsidRPr="00E57620">
        <w:rPr>
          <w:rFonts w:ascii="Calibri" w:hAnsi="Calibri"/>
        </w:rPr>
        <w:t xml:space="preserve"> sea obligatoria, </w:t>
      </w:r>
      <w:r w:rsidR="00DB0ECD">
        <w:rPr>
          <w:rFonts w:ascii="Calibri" w:hAnsi="Calibri"/>
        </w:rPr>
        <w:t xml:space="preserve">esta </w:t>
      </w:r>
      <w:r w:rsidR="002446A8" w:rsidRPr="00E57620">
        <w:rPr>
          <w:rFonts w:ascii="Calibri" w:hAnsi="Calibri"/>
        </w:rPr>
        <w:t xml:space="preserve">sea sometida a </w:t>
      </w:r>
      <w:r w:rsidR="00B80CBF" w:rsidRPr="00E57620">
        <w:rPr>
          <w:rFonts w:ascii="Calibri" w:hAnsi="Calibri"/>
        </w:rPr>
        <w:t>votación</w:t>
      </w:r>
      <w:r w:rsidR="002446A8" w:rsidRPr="00E57620">
        <w:rPr>
          <w:rFonts w:ascii="Calibri" w:hAnsi="Calibri"/>
        </w:rPr>
        <w:t>.</w:t>
      </w:r>
      <w:r w:rsidR="00DB0ECD">
        <w:rPr>
          <w:rFonts w:ascii="Calibri" w:hAnsi="Calibri"/>
        </w:rPr>
        <w:t xml:space="preserve"> </w:t>
      </w:r>
      <w:r w:rsidRPr="00E57620">
        <w:rPr>
          <w:rFonts w:ascii="Calibri" w:hAnsi="Calibri"/>
        </w:rPr>
        <w:t xml:space="preserve">Luis </w:t>
      </w:r>
      <w:r w:rsidR="002446A8" w:rsidRPr="00E57620">
        <w:rPr>
          <w:rFonts w:ascii="Calibri" w:hAnsi="Calibri"/>
        </w:rPr>
        <w:t>Navarrete</w:t>
      </w:r>
      <w:r w:rsidR="00DB0ECD">
        <w:rPr>
          <w:rFonts w:ascii="Calibri" w:hAnsi="Calibri"/>
        </w:rPr>
        <w:t xml:space="preserve"> añade que</w:t>
      </w:r>
      <w:r w:rsidR="002446A8" w:rsidRPr="00E57620">
        <w:rPr>
          <w:rFonts w:ascii="Calibri" w:hAnsi="Calibri"/>
        </w:rPr>
        <w:t xml:space="preserve"> habría que trabajar bien la sustitución. No confundir la orfandad de la asignatura con la necesidad de convertirla en optativa. </w:t>
      </w:r>
      <w:r w:rsidR="00DB0ECD">
        <w:rPr>
          <w:rFonts w:ascii="Calibri" w:hAnsi="Calibri"/>
        </w:rPr>
        <w:t>Respecto a esto, Juan Vargas señala que, en términos objetivos,</w:t>
      </w:r>
      <w:r w:rsidRPr="00E57620">
        <w:rPr>
          <w:rFonts w:ascii="Calibri" w:hAnsi="Calibri"/>
        </w:rPr>
        <w:t xml:space="preserve"> </w:t>
      </w:r>
      <w:r w:rsidR="006F51DB" w:rsidRPr="00E57620">
        <w:rPr>
          <w:rFonts w:ascii="Calibri" w:hAnsi="Calibri"/>
        </w:rPr>
        <w:t xml:space="preserve">si nos tomamos </w:t>
      </w:r>
      <w:r w:rsidRPr="00E57620">
        <w:rPr>
          <w:rFonts w:ascii="Calibri" w:hAnsi="Calibri"/>
        </w:rPr>
        <w:t xml:space="preserve">las optativas </w:t>
      </w:r>
      <w:r w:rsidR="006F51DB" w:rsidRPr="00E57620">
        <w:rPr>
          <w:rFonts w:ascii="Calibri" w:hAnsi="Calibri"/>
        </w:rPr>
        <w:t>como</w:t>
      </w:r>
      <w:r w:rsidRPr="00E57620">
        <w:rPr>
          <w:rFonts w:ascii="Calibri" w:hAnsi="Calibri"/>
        </w:rPr>
        <w:t xml:space="preserve"> asignaturas que </w:t>
      </w:r>
      <w:r w:rsidR="006F51DB" w:rsidRPr="00E57620">
        <w:rPr>
          <w:rFonts w:ascii="Calibri" w:hAnsi="Calibri"/>
        </w:rPr>
        <w:t>proporcionan</w:t>
      </w:r>
      <w:r w:rsidRPr="00E57620">
        <w:rPr>
          <w:rFonts w:ascii="Calibri" w:hAnsi="Calibri"/>
        </w:rPr>
        <w:t xml:space="preserve"> un itinerario de especialización</w:t>
      </w:r>
      <w:r w:rsidR="006F51DB" w:rsidRPr="00E57620">
        <w:rPr>
          <w:rFonts w:ascii="Calibri" w:hAnsi="Calibri"/>
        </w:rPr>
        <w:t xml:space="preserve">, </w:t>
      </w:r>
      <w:r w:rsidR="00B80CBF" w:rsidRPr="00E57620">
        <w:rPr>
          <w:rFonts w:ascii="Calibri" w:hAnsi="Calibri"/>
          <w:i/>
        </w:rPr>
        <w:t>P</w:t>
      </w:r>
      <w:r w:rsidR="00220592" w:rsidRPr="00E57620">
        <w:rPr>
          <w:rFonts w:ascii="Calibri" w:hAnsi="Calibri"/>
          <w:i/>
        </w:rPr>
        <w:t>rograma</w:t>
      </w:r>
      <w:r w:rsidR="00015C29" w:rsidRPr="00E57620">
        <w:rPr>
          <w:rFonts w:ascii="Calibri" w:hAnsi="Calibri"/>
          <w:i/>
        </w:rPr>
        <w:t>ció</w:t>
      </w:r>
      <w:r w:rsidRPr="00E57620">
        <w:rPr>
          <w:rFonts w:ascii="Calibri" w:hAnsi="Calibri"/>
          <w:i/>
        </w:rPr>
        <w:t>n y Gestión Televisiva y Rad</w:t>
      </w:r>
      <w:r w:rsidR="006F51DB" w:rsidRPr="00E57620">
        <w:rPr>
          <w:rFonts w:ascii="Calibri" w:hAnsi="Calibri"/>
          <w:i/>
        </w:rPr>
        <w:t>iofónica</w:t>
      </w:r>
      <w:r w:rsidR="006F51DB" w:rsidRPr="00E57620">
        <w:rPr>
          <w:rFonts w:ascii="Calibri" w:hAnsi="Calibri"/>
        </w:rPr>
        <w:t xml:space="preserve"> es un</w:t>
      </w:r>
      <w:r w:rsidR="00DB0ECD">
        <w:rPr>
          <w:rFonts w:ascii="Calibri" w:hAnsi="Calibri"/>
        </w:rPr>
        <w:t xml:space="preserve"> buen</w:t>
      </w:r>
      <w:r w:rsidR="006F51DB" w:rsidRPr="00E57620">
        <w:rPr>
          <w:rFonts w:ascii="Calibri" w:hAnsi="Calibri"/>
        </w:rPr>
        <w:t xml:space="preserve"> candidato a esta</w:t>
      </w:r>
      <w:r w:rsidR="00DB0ECD">
        <w:rPr>
          <w:rFonts w:ascii="Calibri" w:hAnsi="Calibri"/>
        </w:rPr>
        <w:t xml:space="preserve"> categoría</w:t>
      </w:r>
      <w:r w:rsidR="006F51DB" w:rsidRPr="00E57620">
        <w:rPr>
          <w:rFonts w:ascii="Calibri" w:hAnsi="Calibri"/>
        </w:rPr>
        <w:t>.</w:t>
      </w:r>
      <w:r w:rsidR="00DB0ECD">
        <w:rPr>
          <w:rFonts w:ascii="Calibri" w:hAnsi="Calibri"/>
        </w:rPr>
        <w:t xml:space="preserve"> Puesta en Escena en cambio es una asignatura que abarca un mayor intervalo de medios. </w:t>
      </w:r>
    </w:p>
    <w:p w14:paraId="49344132" w14:textId="77777777" w:rsidR="00075087" w:rsidRPr="00E57620" w:rsidRDefault="00075087">
      <w:pPr>
        <w:rPr>
          <w:rFonts w:ascii="Calibri" w:hAnsi="Calibri"/>
        </w:rPr>
      </w:pPr>
    </w:p>
    <w:p w14:paraId="5CE4435B" w14:textId="0ABAB0F2" w:rsidR="00F86484" w:rsidRDefault="00603B18">
      <w:pPr>
        <w:rPr>
          <w:rFonts w:ascii="Calibri" w:hAnsi="Calibri"/>
        </w:rPr>
      </w:pPr>
      <w:r>
        <w:rPr>
          <w:rFonts w:ascii="Calibri" w:hAnsi="Calibri"/>
        </w:rPr>
        <w:t xml:space="preserve">Las representantes de estudiantes </w:t>
      </w:r>
      <w:r w:rsidR="00075087" w:rsidRPr="00E57620">
        <w:rPr>
          <w:rFonts w:ascii="Calibri" w:hAnsi="Calibri"/>
        </w:rPr>
        <w:t>Alejandra López</w:t>
      </w:r>
      <w:r>
        <w:rPr>
          <w:rFonts w:ascii="Calibri" w:hAnsi="Calibri"/>
        </w:rPr>
        <w:t xml:space="preserve"> y Sara Pena</w:t>
      </w:r>
      <w:r w:rsidR="00075087" w:rsidRPr="00E57620">
        <w:rPr>
          <w:rFonts w:ascii="Calibri" w:hAnsi="Calibri"/>
        </w:rPr>
        <w:t xml:space="preserve"> </w:t>
      </w:r>
      <w:r w:rsidR="00E57620">
        <w:rPr>
          <w:rFonts w:ascii="Calibri" w:hAnsi="Calibri"/>
        </w:rPr>
        <w:t>eleva</w:t>
      </w:r>
      <w:r w:rsidR="00DB0ECD">
        <w:rPr>
          <w:rFonts w:ascii="Calibri" w:hAnsi="Calibri"/>
        </w:rPr>
        <w:t>n</w:t>
      </w:r>
      <w:r w:rsidR="00E57620">
        <w:rPr>
          <w:rFonts w:ascii="Calibri" w:hAnsi="Calibri"/>
        </w:rPr>
        <w:t xml:space="preserve"> a esta Comisión algunas propuestas convenidas con otros estudiantes: </w:t>
      </w:r>
    </w:p>
    <w:p w14:paraId="3722F82D" w14:textId="77777777" w:rsidR="00DB0ECD" w:rsidRPr="00E57620" w:rsidRDefault="00DB0ECD">
      <w:pPr>
        <w:rPr>
          <w:rFonts w:ascii="Calibri" w:hAnsi="Calibri"/>
        </w:rPr>
      </w:pPr>
    </w:p>
    <w:p w14:paraId="3BF8DAF1" w14:textId="55465DAD" w:rsidR="00F86484" w:rsidRPr="00E57620" w:rsidRDefault="00F86484" w:rsidP="00F86484">
      <w:pPr>
        <w:pStyle w:val="ListParagraph"/>
        <w:numPr>
          <w:ilvl w:val="0"/>
          <w:numId w:val="2"/>
        </w:numPr>
        <w:rPr>
          <w:rFonts w:ascii="Calibri" w:hAnsi="Calibri"/>
        </w:rPr>
      </w:pPr>
      <w:r w:rsidRPr="00E57620">
        <w:rPr>
          <w:rFonts w:ascii="Calibri" w:hAnsi="Calibri"/>
        </w:rPr>
        <w:t xml:space="preserve">Asignaturas teóricas que son necesarias pero no enfocadas a la carrera: </w:t>
      </w:r>
      <w:r w:rsidRPr="00E57620">
        <w:rPr>
          <w:rFonts w:ascii="Calibri" w:hAnsi="Calibri"/>
          <w:i/>
        </w:rPr>
        <w:t>Historia de la Cultura Contemporánea</w:t>
      </w:r>
      <w:r w:rsidRPr="00E57620">
        <w:rPr>
          <w:rFonts w:ascii="Calibri" w:hAnsi="Calibri"/>
        </w:rPr>
        <w:t xml:space="preserve"> o </w:t>
      </w:r>
      <w:r w:rsidRPr="00E57620">
        <w:rPr>
          <w:rFonts w:ascii="Calibri" w:hAnsi="Calibri"/>
          <w:i/>
        </w:rPr>
        <w:t>Lengua</w:t>
      </w:r>
      <w:r w:rsidRPr="00E57620">
        <w:rPr>
          <w:rFonts w:ascii="Calibri" w:hAnsi="Calibri"/>
        </w:rPr>
        <w:t>.</w:t>
      </w:r>
    </w:p>
    <w:p w14:paraId="2289EC29" w14:textId="1360EF4B" w:rsidR="00F86484" w:rsidRPr="00E57620" w:rsidRDefault="00F86484" w:rsidP="00F86484">
      <w:pPr>
        <w:pStyle w:val="ListParagraph"/>
        <w:numPr>
          <w:ilvl w:val="0"/>
          <w:numId w:val="2"/>
        </w:numPr>
        <w:rPr>
          <w:rFonts w:ascii="Calibri" w:hAnsi="Calibri"/>
        </w:rPr>
      </w:pPr>
      <w:r w:rsidRPr="00E57620">
        <w:rPr>
          <w:rFonts w:ascii="Calibri" w:hAnsi="Calibri"/>
        </w:rPr>
        <w:t xml:space="preserve">Asignaturas como </w:t>
      </w:r>
      <w:r w:rsidRPr="00E57620">
        <w:rPr>
          <w:rFonts w:ascii="Calibri" w:hAnsi="Calibri"/>
          <w:i/>
        </w:rPr>
        <w:t>Producción I</w:t>
      </w:r>
      <w:r w:rsidRPr="00E57620">
        <w:rPr>
          <w:rFonts w:ascii="Calibri" w:hAnsi="Calibri"/>
        </w:rPr>
        <w:t xml:space="preserve"> y </w:t>
      </w:r>
      <w:r w:rsidRPr="00E57620">
        <w:rPr>
          <w:rFonts w:ascii="Calibri" w:hAnsi="Calibri"/>
          <w:i/>
        </w:rPr>
        <w:t>II</w:t>
      </w:r>
      <w:r w:rsidRPr="00E57620">
        <w:rPr>
          <w:rFonts w:ascii="Calibri" w:hAnsi="Calibri"/>
        </w:rPr>
        <w:t xml:space="preserve">, y </w:t>
      </w:r>
      <w:r w:rsidRPr="00E57620">
        <w:rPr>
          <w:rFonts w:ascii="Calibri" w:hAnsi="Calibri"/>
          <w:i/>
        </w:rPr>
        <w:t>Realización</w:t>
      </w:r>
      <w:r w:rsidRPr="00E57620">
        <w:rPr>
          <w:rFonts w:ascii="Calibri" w:hAnsi="Calibri"/>
        </w:rPr>
        <w:t xml:space="preserve">, </w:t>
      </w:r>
      <w:r w:rsidR="00484C00" w:rsidRPr="00E57620">
        <w:rPr>
          <w:rFonts w:ascii="Calibri" w:hAnsi="Calibri"/>
        </w:rPr>
        <w:t>se plantean de forma muy similar</w:t>
      </w:r>
      <w:r w:rsidR="006C532F" w:rsidRPr="00E57620">
        <w:rPr>
          <w:rFonts w:ascii="Calibri" w:hAnsi="Calibri"/>
        </w:rPr>
        <w:t>. Muchos contenidos se solapan.</w:t>
      </w:r>
    </w:p>
    <w:p w14:paraId="08419F05" w14:textId="3BDF36D4" w:rsidR="006C532F" w:rsidRPr="00E57620" w:rsidRDefault="006C532F" w:rsidP="00F86484">
      <w:pPr>
        <w:pStyle w:val="ListParagraph"/>
        <w:numPr>
          <w:ilvl w:val="0"/>
          <w:numId w:val="2"/>
        </w:numPr>
        <w:rPr>
          <w:rFonts w:ascii="Calibri" w:hAnsi="Calibri"/>
        </w:rPr>
      </w:pPr>
      <w:r w:rsidRPr="00E57620">
        <w:rPr>
          <w:rFonts w:ascii="Calibri" w:hAnsi="Calibri"/>
        </w:rPr>
        <w:t>Orden de las asignaturas: algunas que se dan en 4º deberían darse en 1º.</w:t>
      </w:r>
    </w:p>
    <w:p w14:paraId="5FCFA44E" w14:textId="08C8DBED" w:rsidR="006C532F" w:rsidRPr="00E57620" w:rsidRDefault="006C532F" w:rsidP="00F86484">
      <w:pPr>
        <w:pStyle w:val="ListParagraph"/>
        <w:numPr>
          <w:ilvl w:val="0"/>
          <w:numId w:val="2"/>
        </w:numPr>
        <w:rPr>
          <w:rFonts w:ascii="Calibri" w:hAnsi="Calibri"/>
        </w:rPr>
      </w:pPr>
      <w:r w:rsidRPr="00E57620">
        <w:rPr>
          <w:rFonts w:ascii="Calibri" w:hAnsi="Calibri"/>
        </w:rPr>
        <w:t>Hay asignaturas que no llegan a enfocarse correctamente.</w:t>
      </w:r>
      <w:r w:rsidR="00A10AC6" w:rsidRPr="00E57620">
        <w:rPr>
          <w:rFonts w:ascii="Calibri" w:hAnsi="Calibri"/>
        </w:rPr>
        <w:t xml:space="preserve"> Esto se nota en teóricas y también en prácticas (</w:t>
      </w:r>
      <w:r w:rsidR="00A10AC6" w:rsidRPr="00E57620">
        <w:rPr>
          <w:rFonts w:ascii="Calibri" w:hAnsi="Calibri"/>
          <w:i/>
        </w:rPr>
        <w:t>Producción II</w:t>
      </w:r>
      <w:r w:rsidR="00A10AC6" w:rsidRPr="00E57620">
        <w:rPr>
          <w:rFonts w:ascii="Calibri" w:hAnsi="Calibri"/>
        </w:rPr>
        <w:t xml:space="preserve">, </w:t>
      </w:r>
      <w:r w:rsidR="00AA39BB" w:rsidRPr="00E57620">
        <w:rPr>
          <w:rFonts w:ascii="Calibri" w:hAnsi="Calibri"/>
          <w:i/>
        </w:rPr>
        <w:t>Medios de Comunicación y Sociedad del Conocimiento</w:t>
      </w:r>
      <w:r w:rsidR="00A10AC6" w:rsidRPr="00E57620">
        <w:rPr>
          <w:rFonts w:ascii="Calibri" w:hAnsi="Calibri"/>
        </w:rPr>
        <w:t>).</w:t>
      </w:r>
      <w:r w:rsidR="00AA39BB" w:rsidRPr="00E57620">
        <w:rPr>
          <w:rFonts w:ascii="Calibri" w:hAnsi="Calibri"/>
        </w:rPr>
        <w:t xml:space="preserve"> </w:t>
      </w:r>
    </w:p>
    <w:p w14:paraId="7808ADD6" w14:textId="3AD468D0" w:rsidR="00AA39BB" w:rsidRPr="00E57620" w:rsidRDefault="00AA39BB" w:rsidP="00F86484">
      <w:pPr>
        <w:pStyle w:val="ListParagraph"/>
        <w:numPr>
          <w:ilvl w:val="0"/>
          <w:numId w:val="2"/>
        </w:numPr>
        <w:rPr>
          <w:rFonts w:ascii="Calibri" w:hAnsi="Calibri"/>
        </w:rPr>
      </w:pPr>
      <w:r w:rsidRPr="00E57620">
        <w:rPr>
          <w:rFonts w:ascii="Calibri" w:hAnsi="Calibri"/>
        </w:rPr>
        <w:lastRenderedPageBreak/>
        <w:t xml:space="preserve">Posibilidad de </w:t>
      </w:r>
      <w:r w:rsidR="00484C00" w:rsidRPr="00E57620">
        <w:rPr>
          <w:rFonts w:ascii="Calibri" w:hAnsi="Calibri"/>
        </w:rPr>
        <w:t xml:space="preserve">hacer </w:t>
      </w:r>
      <w:r w:rsidRPr="00E57620">
        <w:rPr>
          <w:rFonts w:ascii="Calibri" w:hAnsi="Calibri"/>
          <w:i/>
        </w:rPr>
        <w:t>Puesta en Escena</w:t>
      </w:r>
      <w:r w:rsidRPr="00E57620">
        <w:rPr>
          <w:rFonts w:ascii="Calibri" w:hAnsi="Calibri"/>
        </w:rPr>
        <w:t xml:space="preserve"> obligatoria, cambiar por </w:t>
      </w:r>
      <w:r w:rsidRPr="00E57620">
        <w:rPr>
          <w:rFonts w:ascii="Calibri" w:hAnsi="Calibri"/>
          <w:i/>
        </w:rPr>
        <w:t>Programación y Gestión Televisiva y Radiofónica</w:t>
      </w:r>
      <w:r w:rsidRPr="00E57620">
        <w:rPr>
          <w:rFonts w:ascii="Calibri" w:hAnsi="Calibri"/>
        </w:rPr>
        <w:t xml:space="preserve">. Si puede cambiarse por cualquiera, con Industrias </w:t>
      </w:r>
      <w:r w:rsidR="00484C00" w:rsidRPr="00E57620">
        <w:rPr>
          <w:rFonts w:ascii="Calibri" w:hAnsi="Calibri"/>
        </w:rPr>
        <w:t xml:space="preserve">Culturales Audiovisuales </w:t>
      </w:r>
      <w:r w:rsidRPr="00E57620">
        <w:rPr>
          <w:rFonts w:ascii="Calibri" w:hAnsi="Calibri"/>
        </w:rPr>
        <w:t>de 4º.</w:t>
      </w:r>
    </w:p>
    <w:p w14:paraId="187D4363" w14:textId="3C89D72E" w:rsidR="00AA39BB" w:rsidRPr="00E57620" w:rsidRDefault="00AA39BB" w:rsidP="00F86484">
      <w:pPr>
        <w:pStyle w:val="ListParagraph"/>
        <w:numPr>
          <w:ilvl w:val="0"/>
          <w:numId w:val="2"/>
        </w:numPr>
        <w:rPr>
          <w:rFonts w:ascii="Calibri" w:hAnsi="Calibri"/>
        </w:rPr>
      </w:pPr>
      <w:r w:rsidRPr="00E57620">
        <w:rPr>
          <w:rFonts w:ascii="Calibri" w:hAnsi="Calibri"/>
          <w:i/>
        </w:rPr>
        <w:t>Teoría y Técnica de la Documentación y Teoría de la Publicidad</w:t>
      </w:r>
      <w:r w:rsidR="00042299" w:rsidRPr="00E57620">
        <w:rPr>
          <w:rFonts w:ascii="Calibri" w:hAnsi="Calibri"/>
        </w:rPr>
        <w:t>:</w:t>
      </w:r>
      <w:r w:rsidRPr="00E57620">
        <w:rPr>
          <w:rFonts w:ascii="Calibri" w:hAnsi="Calibri"/>
        </w:rPr>
        <w:t xml:space="preserve"> posibilidad de desdoblarla.</w:t>
      </w:r>
    </w:p>
    <w:p w14:paraId="280D1B61" w14:textId="73E76D29" w:rsidR="00AA39BB" w:rsidRDefault="00AA39BB" w:rsidP="00F86484">
      <w:pPr>
        <w:pStyle w:val="ListParagraph"/>
        <w:numPr>
          <w:ilvl w:val="0"/>
          <w:numId w:val="2"/>
        </w:numPr>
        <w:rPr>
          <w:rFonts w:ascii="Calibri" w:hAnsi="Calibri"/>
        </w:rPr>
      </w:pPr>
      <w:r w:rsidRPr="00E57620">
        <w:rPr>
          <w:rFonts w:ascii="Calibri" w:hAnsi="Calibri"/>
        </w:rPr>
        <w:t xml:space="preserve">Cambiar </w:t>
      </w:r>
      <w:r w:rsidRPr="00E57620">
        <w:rPr>
          <w:rFonts w:ascii="Calibri" w:hAnsi="Calibri"/>
          <w:i/>
        </w:rPr>
        <w:t>Medios de Comunicación y Sociedad del Conocimiento</w:t>
      </w:r>
      <w:r w:rsidRPr="00E57620">
        <w:rPr>
          <w:rFonts w:ascii="Calibri" w:hAnsi="Calibri"/>
        </w:rPr>
        <w:t xml:space="preserve"> al segundo cuatrimestre: puede que uno de los motivos por que hay tan pocas matrículas es porque los estudiantes se enfocan mucho al cortometraje.</w:t>
      </w:r>
    </w:p>
    <w:p w14:paraId="1B8B826A" w14:textId="77777777" w:rsidR="005A23B9" w:rsidRDefault="005A23B9" w:rsidP="00E57620">
      <w:pPr>
        <w:rPr>
          <w:rFonts w:ascii="Calibri" w:hAnsi="Calibri"/>
        </w:rPr>
      </w:pPr>
    </w:p>
    <w:p w14:paraId="34CC8352" w14:textId="77777777" w:rsidR="00C649E7" w:rsidRDefault="005A23B9" w:rsidP="00E57620">
      <w:pPr>
        <w:rPr>
          <w:rFonts w:ascii="Calibri" w:hAnsi="Calibri"/>
        </w:rPr>
      </w:pPr>
      <w:proofErr w:type="spellStart"/>
      <w:r>
        <w:rPr>
          <w:rFonts w:ascii="Calibri" w:hAnsi="Calibri"/>
        </w:rPr>
        <w:t>Hermida</w:t>
      </w:r>
      <w:proofErr w:type="spellEnd"/>
      <w:r w:rsidR="00DB0ECD">
        <w:rPr>
          <w:rFonts w:ascii="Calibri" w:hAnsi="Calibri"/>
        </w:rPr>
        <w:t xml:space="preserve"> realiza una última propuesta:</w:t>
      </w:r>
      <w:r>
        <w:rPr>
          <w:rFonts w:ascii="Calibri" w:hAnsi="Calibri"/>
        </w:rPr>
        <w:t xml:space="preserve"> las encuestas son poco representativas (de</w:t>
      </w:r>
      <w:r w:rsidR="00BC0B3E">
        <w:rPr>
          <w:rFonts w:ascii="Calibri" w:hAnsi="Calibri"/>
        </w:rPr>
        <w:t xml:space="preserve"> un universo de</w:t>
      </w:r>
      <w:r>
        <w:rPr>
          <w:rFonts w:ascii="Calibri" w:hAnsi="Calibri"/>
        </w:rPr>
        <w:t xml:space="preserve"> 772 posibles encuestas </w:t>
      </w:r>
      <w:r w:rsidR="00BC0B3E">
        <w:rPr>
          <w:rFonts w:ascii="Calibri" w:hAnsi="Calibri"/>
        </w:rPr>
        <w:t xml:space="preserve">de estudiantes </w:t>
      </w:r>
      <w:r>
        <w:rPr>
          <w:rFonts w:ascii="Calibri" w:hAnsi="Calibri"/>
        </w:rPr>
        <w:t xml:space="preserve">se han recibido 45); </w:t>
      </w:r>
      <w:r w:rsidR="00BC0B3E">
        <w:rPr>
          <w:rFonts w:ascii="Calibri" w:hAnsi="Calibri"/>
        </w:rPr>
        <w:t xml:space="preserve">aun </w:t>
      </w:r>
      <w:r>
        <w:rPr>
          <w:rFonts w:ascii="Calibri" w:hAnsi="Calibri"/>
        </w:rPr>
        <w:t xml:space="preserve">así, se ha detectado que estamos por debajo </w:t>
      </w:r>
      <w:r w:rsidR="00C649E7">
        <w:rPr>
          <w:rFonts w:ascii="Calibri" w:hAnsi="Calibri"/>
        </w:rPr>
        <w:t>en todos los índices</w:t>
      </w:r>
      <w:r w:rsidR="001822D3">
        <w:rPr>
          <w:rFonts w:ascii="Calibri" w:hAnsi="Calibri"/>
        </w:rPr>
        <w:t xml:space="preserve"> </w:t>
      </w:r>
      <w:r>
        <w:rPr>
          <w:rFonts w:ascii="Calibri" w:hAnsi="Calibri"/>
        </w:rPr>
        <w:t>en la satisfacción con respecto al Gra</w:t>
      </w:r>
      <w:r w:rsidR="001822D3">
        <w:rPr>
          <w:rFonts w:ascii="Calibri" w:hAnsi="Calibri"/>
        </w:rPr>
        <w:t>d</w:t>
      </w:r>
      <w:r>
        <w:rPr>
          <w:rFonts w:ascii="Calibri" w:hAnsi="Calibri"/>
        </w:rPr>
        <w:t>o de Comunicación Au</w:t>
      </w:r>
      <w:r w:rsidR="001822D3">
        <w:rPr>
          <w:rFonts w:ascii="Calibri" w:hAnsi="Calibri"/>
        </w:rPr>
        <w:t>diovisu</w:t>
      </w:r>
      <w:r>
        <w:rPr>
          <w:rFonts w:ascii="Calibri" w:hAnsi="Calibri"/>
        </w:rPr>
        <w:t xml:space="preserve">al, por parte de </w:t>
      </w:r>
      <w:r w:rsidR="001822D3">
        <w:rPr>
          <w:rFonts w:ascii="Calibri" w:hAnsi="Calibri"/>
        </w:rPr>
        <w:t>estudiante</w:t>
      </w:r>
      <w:r>
        <w:rPr>
          <w:rFonts w:ascii="Calibri" w:hAnsi="Calibri"/>
        </w:rPr>
        <w:t>s, PDI y PAS.</w:t>
      </w:r>
      <w:r w:rsidR="001822D3">
        <w:rPr>
          <w:rFonts w:ascii="Calibri" w:hAnsi="Calibri"/>
        </w:rPr>
        <w:t xml:space="preserve"> </w:t>
      </w:r>
      <w:r w:rsidR="00D048AD">
        <w:rPr>
          <w:rFonts w:ascii="Calibri" w:hAnsi="Calibri"/>
        </w:rPr>
        <w:t xml:space="preserve">En relación con el profesorado sería oportuno mantener una reunión del </w:t>
      </w:r>
      <w:proofErr w:type="spellStart"/>
      <w:r w:rsidR="00D048AD">
        <w:rPr>
          <w:rFonts w:ascii="Calibri" w:hAnsi="Calibri"/>
        </w:rPr>
        <w:t>subárea</w:t>
      </w:r>
      <w:proofErr w:type="spellEnd"/>
      <w:r w:rsidR="00D048AD">
        <w:rPr>
          <w:rFonts w:ascii="Calibri" w:hAnsi="Calibri"/>
        </w:rPr>
        <w:t xml:space="preserve"> con el fin de compartir un histórico de los resultados.</w:t>
      </w:r>
      <w:r w:rsidR="00C649E7" w:rsidRPr="00C649E7">
        <w:rPr>
          <w:rFonts w:ascii="Calibri" w:hAnsi="Calibri"/>
        </w:rPr>
        <w:t xml:space="preserve"> </w:t>
      </w:r>
    </w:p>
    <w:p w14:paraId="5AFF3877" w14:textId="77777777" w:rsidR="00C649E7" w:rsidRDefault="00C649E7" w:rsidP="00E57620">
      <w:pPr>
        <w:rPr>
          <w:rFonts w:ascii="Calibri" w:hAnsi="Calibri"/>
        </w:rPr>
      </w:pPr>
    </w:p>
    <w:p w14:paraId="0301923E" w14:textId="24D6AEDE" w:rsidR="005A23B9" w:rsidRDefault="00C649E7" w:rsidP="00E57620">
      <w:pPr>
        <w:rPr>
          <w:rFonts w:ascii="Calibri" w:hAnsi="Calibri"/>
        </w:rPr>
      </w:pPr>
      <w:r>
        <w:rPr>
          <w:rFonts w:ascii="Calibri" w:hAnsi="Calibri"/>
        </w:rPr>
        <w:t>El presidente concluye la reunión emplazando a completar en la aplicación las acciones de mejora. Luis Navarrete realizará la 1ª y 3ª, y Jesús Jiménez la 2ª.</w:t>
      </w:r>
    </w:p>
    <w:p w14:paraId="41272063" w14:textId="77777777" w:rsidR="00603B18" w:rsidRDefault="00603B18" w:rsidP="00E57620">
      <w:pPr>
        <w:rPr>
          <w:rFonts w:ascii="Calibri" w:hAnsi="Calibri"/>
        </w:rPr>
      </w:pPr>
    </w:p>
    <w:p w14:paraId="74869629" w14:textId="035DEF95" w:rsidR="00603B18" w:rsidRPr="00704B0A" w:rsidRDefault="00603B18" w:rsidP="00603B18">
      <w:pPr>
        <w:rPr>
          <w:rFonts w:ascii="Calibri" w:hAnsi="Calibri" w:cs="Times New Roman"/>
        </w:rPr>
      </w:pPr>
      <w:r w:rsidRPr="00704B0A">
        <w:rPr>
          <w:rFonts w:ascii="Calibri" w:hAnsi="Calibri" w:cs="Times New Roman"/>
        </w:rPr>
        <w:t>Firman la presente acta en Sevilla, a 1</w:t>
      </w:r>
      <w:r>
        <w:rPr>
          <w:rFonts w:ascii="Calibri" w:hAnsi="Calibri" w:cs="Times New Roman"/>
        </w:rPr>
        <w:t>8</w:t>
      </w:r>
      <w:r w:rsidRPr="00704B0A">
        <w:rPr>
          <w:rFonts w:ascii="Calibri" w:hAnsi="Calibri" w:cs="Times New Roman"/>
        </w:rPr>
        <w:t xml:space="preserve"> de febrero de 2021:</w:t>
      </w:r>
    </w:p>
    <w:p w14:paraId="6A3BA7F7" w14:textId="77777777" w:rsidR="00603B18" w:rsidRPr="00704B0A" w:rsidRDefault="00603B18" w:rsidP="00603B18">
      <w:pPr>
        <w:rPr>
          <w:rFonts w:ascii="Calibri" w:hAnsi="Calibri" w:cs="Times New Roman"/>
        </w:rPr>
      </w:pPr>
    </w:p>
    <w:p w14:paraId="0DA79F5A" w14:textId="77777777" w:rsidR="00603B18" w:rsidRPr="00704B0A" w:rsidRDefault="00603B18" w:rsidP="00603B18">
      <w:pPr>
        <w:rPr>
          <w:rFonts w:ascii="Calibri" w:hAnsi="Calibri" w:cs="Times New Roman"/>
        </w:rPr>
      </w:pPr>
    </w:p>
    <w:p w14:paraId="7298F365" w14:textId="77777777" w:rsidR="00603B18" w:rsidRPr="00704B0A" w:rsidRDefault="00603B18" w:rsidP="00603B18">
      <w:pPr>
        <w:rPr>
          <w:rFonts w:ascii="Calibri" w:hAnsi="Calibri" w:cs="Times New Roman"/>
        </w:rPr>
      </w:pPr>
    </w:p>
    <w:p w14:paraId="70BE5044" w14:textId="77777777" w:rsidR="00603B18" w:rsidRPr="00704B0A" w:rsidRDefault="00603B18" w:rsidP="00603B18">
      <w:pPr>
        <w:rPr>
          <w:rFonts w:ascii="Calibri" w:hAnsi="Calibri" w:cs="Times New Roman"/>
        </w:rPr>
      </w:pPr>
    </w:p>
    <w:p w14:paraId="501A342B" w14:textId="77777777" w:rsidR="00603B18" w:rsidRPr="00704B0A" w:rsidRDefault="00603B18" w:rsidP="00603B18">
      <w:pPr>
        <w:rPr>
          <w:rFonts w:ascii="Calibri" w:hAnsi="Calibri" w:cs="Times New Roman"/>
        </w:rPr>
      </w:pPr>
    </w:p>
    <w:p w14:paraId="18502C04" w14:textId="77777777" w:rsidR="00603B18" w:rsidRPr="00704B0A" w:rsidRDefault="00603B18" w:rsidP="00603B18">
      <w:pPr>
        <w:rPr>
          <w:rFonts w:ascii="Calibri" w:hAnsi="Calibri" w:cs="Times New Roman"/>
        </w:rPr>
      </w:pPr>
    </w:p>
    <w:p w14:paraId="56B5597D" w14:textId="77777777" w:rsidR="00603B18" w:rsidRPr="00704B0A" w:rsidRDefault="00603B18" w:rsidP="00603B18">
      <w:pPr>
        <w:rPr>
          <w:rFonts w:ascii="Calibri" w:hAnsi="Calibri" w:cs="Times New Roman"/>
        </w:rPr>
      </w:pPr>
      <w:r w:rsidRPr="00704B0A">
        <w:rPr>
          <w:rFonts w:ascii="Calibri" w:hAnsi="Calibri" w:cs="Times New Roman"/>
        </w:rPr>
        <w:t>Luis Navarrete Cardero (Presidente)</w:t>
      </w:r>
      <w:r w:rsidRPr="00704B0A">
        <w:rPr>
          <w:rFonts w:ascii="Calibri" w:hAnsi="Calibri" w:cs="Times New Roman"/>
        </w:rPr>
        <w:tab/>
        <w:t>Juan José Vargas Iglesias (Secretario)</w:t>
      </w:r>
    </w:p>
    <w:p w14:paraId="15123A61" w14:textId="77777777" w:rsidR="00603B18" w:rsidRPr="00E57620" w:rsidRDefault="00603B18" w:rsidP="00E57620">
      <w:pPr>
        <w:rPr>
          <w:rFonts w:ascii="Calibri" w:hAnsi="Calibri"/>
        </w:rPr>
      </w:pPr>
      <w:bookmarkStart w:id="0" w:name="_GoBack"/>
      <w:bookmarkEnd w:id="0"/>
    </w:p>
    <w:sectPr w:rsidR="00603B18" w:rsidRPr="00E57620" w:rsidSect="00523A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06C6"/>
    <w:multiLevelType w:val="hybridMultilevel"/>
    <w:tmpl w:val="9E4A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6677E"/>
    <w:multiLevelType w:val="hybridMultilevel"/>
    <w:tmpl w:val="8C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1F"/>
    <w:rsid w:val="00015C29"/>
    <w:rsid w:val="00042299"/>
    <w:rsid w:val="00075087"/>
    <w:rsid w:val="001822D3"/>
    <w:rsid w:val="001948B3"/>
    <w:rsid w:val="00220592"/>
    <w:rsid w:val="002446A8"/>
    <w:rsid w:val="00251057"/>
    <w:rsid w:val="00367756"/>
    <w:rsid w:val="00484C00"/>
    <w:rsid w:val="00523A0B"/>
    <w:rsid w:val="005A23B9"/>
    <w:rsid w:val="00603B18"/>
    <w:rsid w:val="006C532F"/>
    <w:rsid w:val="006F51DB"/>
    <w:rsid w:val="00A10AC6"/>
    <w:rsid w:val="00AA39BB"/>
    <w:rsid w:val="00B4681F"/>
    <w:rsid w:val="00B80CBF"/>
    <w:rsid w:val="00BC0B3E"/>
    <w:rsid w:val="00C649E7"/>
    <w:rsid w:val="00D048AD"/>
    <w:rsid w:val="00DB0ECD"/>
    <w:rsid w:val="00E57620"/>
    <w:rsid w:val="00F864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46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558</Words>
  <Characters>3184</Characters>
  <Application>Microsoft Macintosh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 Vargas Iglesias</dc:creator>
  <cp:keywords/>
  <dc:description/>
  <cp:lastModifiedBy>Juan J. Vargas Iglesias</cp:lastModifiedBy>
  <cp:revision>22</cp:revision>
  <dcterms:created xsi:type="dcterms:W3CDTF">2021-02-18T10:17:00Z</dcterms:created>
  <dcterms:modified xsi:type="dcterms:W3CDTF">2021-02-18T11:48:00Z</dcterms:modified>
</cp:coreProperties>
</file>