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9" w:rsidRDefault="003B2929">
      <w:pPr>
        <w:tabs>
          <w:tab w:val="left" w:pos="7020"/>
        </w:tabs>
        <w:jc w:val="both"/>
        <w:rPr>
          <w:rFonts w:ascii="Arial" w:hAnsi="Arial" w:cs="Arial"/>
          <w:b/>
          <w:sz w:val="28"/>
          <w:szCs w:val="28"/>
        </w:rPr>
      </w:pPr>
    </w:p>
    <w:p w:rsidR="003B2929" w:rsidRDefault="003B292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3B2929" w:rsidRDefault="003B2929">
      <w:pPr>
        <w:pStyle w:val="Ttulo2"/>
      </w:pPr>
      <w:r>
        <w:t>UNIVERSIDAD DE SEVILLA</w:t>
      </w:r>
    </w:p>
    <w:p w:rsidR="003B2929" w:rsidRDefault="003B2929">
      <w:pPr>
        <w:rPr>
          <w:rFonts w:ascii="Arial" w:hAnsi="Arial" w:cs="Arial"/>
        </w:rPr>
      </w:pPr>
    </w:p>
    <w:p w:rsidR="00F91CC3" w:rsidRDefault="00F91CC3">
      <w:pPr>
        <w:rPr>
          <w:rFonts w:ascii="Arial" w:hAnsi="Arial" w:cs="Arial"/>
        </w:rPr>
      </w:pPr>
    </w:p>
    <w:p w:rsidR="00F91CC3" w:rsidRDefault="00F91CC3">
      <w:pPr>
        <w:rPr>
          <w:rFonts w:ascii="Arial" w:hAnsi="Arial" w:cs="Arial"/>
        </w:rPr>
      </w:pPr>
    </w:p>
    <w:p w:rsidR="003B2929" w:rsidRDefault="003B2929">
      <w:pPr>
        <w:pStyle w:val="Ttulo5"/>
        <w:shd w:val="clear" w:color="auto" w:fill="FFFF00"/>
        <w:rPr>
          <w:sz w:val="56"/>
          <w:shd w:val="clear" w:color="auto" w:fill="FFFF00"/>
        </w:rPr>
      </w:pPr>
    </w:p>
    <w:p w:rsidR="003B2929" w:rsidRDefault="009D032A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  <w:shd w:val="clear" w:color="auto" w:fill="FFFF00"/>
        </w:rPr>
        <w:t>1º, 2º,</w:t>
      </w:r>
      <w:r w:rsidR="00AC7EBA">
        <w:rPr>
          <w:rFonts w:ascii="Bookman Old Style" w:hAnsi="Bookman Old Style"/>
          <w:sz w:val="56"/>
          <w:shd w:val="clear" w:color="auto" w:fill="FFFF00"/>
        </w:rPr>
        <w:t>3º</w:t>
      </w:r>
      <w:r>
        <w:rPr>
          <w:rFonts w:ascii="Bookman Old Style" w:hAnsi="Bookman Old Style"/>
          <w:sz w:val="56"/>
          <w:shd w:val="clear" w:color="auto" w:fill="FFFF00"/>
        </w:rPr>
        <w:t xml:space="preserve"> y 4º</w:t>
      </w:r>
      <w:r w:rsidR="003B2929">
        <w:rPr>
          <w:rFonts w:ascii="Bookman Old Style" w:hAnsi="Bookman Old Style"/>
          <w:sz w:val="56"/>
          <w:shd w:val="clear" w:color="auto" w:fill="FFFF00"/>
        </w:rPr>
        <w:t xml:space="preserve"> DE GRADO</w:t>
      </w:r>
    </w:p>
    <w:p w:rsidR="003B2929" w:rsidRDefault="003B2929">
      <w:pPr>
        <w:shd w:val="clear" w:color="auto" w:fill="FFFF00"/>
      </w:pPr>
    </w:p>
    <w:p w:rsidR="003B2929" w:rsidRDefault="003B2929" w:rsidP="00F91CC3">
      <w:pPr>
        <w:pStyle w:val="Ttulo5"/>
        <w:shd w:val="clear" w:color="auto" w:fill="FFFF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  <w:shd w:val="clear" w:color="auto" w:fill="FFFF00"/>
        </w:rPr>
        <w:t>COMUNICACIÓN AUDIOVISUAL</w:t>
      </w:r>
    </w:p>
    <w:p w:rsidR="00F91CC3" w:rsidRPr="00F91CC3" w:rsidRDefault="00F91CC3" w:rsidP="00F91CC3">
      <w:pPr>
        <w:shd w:val="clear" w:color="auto" w:fill="FFFF00"/>
      </w:pPr>
    </w:p>
    <w:p w:rsidR="003B2929" w:rsidRDefault="003B2929" w:rsidP="00F91CC3">
      <w:pPr>
        <w:shd w:val="clear" w:color="auto" w:fill="FFFF00"/>
      </w:pPr>
    </w:p>
    <w:p w:rsidR="003B2929" w:rsidRDefault="003B2929" w:rsidP="00F91CC3">
      <w:pPr>
        <w:pStyle w:val="Ttulo5"/>
        <w:rPr>
          <w:rFonts w:ascii="Bookman Old Style" w:hAnsi="Bookman Old Style"/>
          <w:sz w:val="56"/>
        </w:rPr>
      </w:pPr>
    </w:p>
    <w:p w:rsidR="003B2929" w:rsidRDefault="003B2929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B2929" w:rsidRDefault="003B2929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B2929" w:rsidRDefault="003B2929" w:rsidP="00F91CC3">
      <w:pPr>
        <w:pStyle w:val="Ttulo6"/>
        <w:shd w:val="clear" w:color="auto" w:fill="auto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 xml:space="preserve">CONVOCATORIA ENERO/FEBRERO </w:t>
      </w:r>
    </w:p>
    <w:p w:rsidR="00F91CC3" w:rsidRDefault="00F91CC3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3B2929" w:rsidRDefault="00F91CC3" w:rsidP="00F91CC3">
      <w:pPr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3E4699">
        <w:rPr>
          <w:rFonts w:ascii="Bookman Old Style" w:hAnsi="Bookman Old Style" w:cs="Arial"/>
          <w:b/>
          <w:sz w:val="56"/>
          <w:szCs w:val="48"/>
        </w:rPr>
        <w:t>2020</w:t>
      </w:r>
      <w:r w:rsidR="009D032A">
        <w:rPr>
          <w:rFonts w:ascii="Bookman Old Style" w:hAnsi="Bookman Old Style" w:cs="Arial"/>
          <w:b/>
          <w:sz w:val="56"/>
          <w:szCs w:val="48"/>
        </w:rPr>
        <w:t>-20</w:t>
      </w:r>
      <w:r w:rsidR="003E4699">
        <w:rPr>
          <w:rFonts w:ascii="Bookman Old Style" w:hAnsi="Bookman Old Style" w:cs="Arial"/>
          <w:b/>
          <w:sz w:val="56"/>
          <w:szCs w:val="48"/>
        </w:rPr>
        <w:t>21</w:t>
      </w:r>
    </w:p>
    <w:p w:rsidR="003B2929" w:rsidRPr="00F91CC3" w:rsidRDefault="003B2929" w:rsidP="00F91CC3">
      <w:pPr>
        <w:jc w:val="center"/>
        <w:rPr>
          <w:rFonts w:ascii="Arial" w:hAnsi="Arial" w:cs="Arial"/>
          <w:b/>
        </w:rPr>
      </w:pPr>
    </w:p>
    <w:p w:rsidR="003B2929" w:rsidRDefault="003B2929" w:rsidP="00F91CC3">
      <w:pPr>
        <w:pStyle w:val="Ttulo"/>
        <w:rPr>
          <w:color w:val="666699"/>
        </w:rPr>
      </w:pPr>
    </w:p>
    <w:p w:rsidR="003B2929" w:rsidRPr="00F91CC3" w:rsidRDefault="003B2929" w:rsidP="00F91CC3">
      <w:pPr>
        <w:pStyle w:val="Ttulo"/>
        <w:rPr>
          <w:rFonts w:ascii="Times New Roman" w:hAnsi="Times New Roman"/>
          <w:color w:val="666699"/>
          <w:sz w:val="24"/>
          <w:szCs w:val="24"/>
        </w:rPr>
      </w:pPr>
    </w:p>
    <w:p w:rsidR="003B2929" w:rsidRDefault="003B2929">
      <w:pPr>
        <w:pStyle w:val="Ttulo3"/>
        <w:rPr>
          <w:sz w:val="18"/>
        </w:rPr>
      </w:pPr>
      <w:r>
        <w:rPr>
          <w:sz w:val="18"/>
          <w:u w:val="single"/>
        </w:rPr>
        <w:t>1º DE GRADO COMUNICACIÓN AUDIVISUAL</w:t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  <w:t xml:space="preserve"> [CURSO 2020</w:t>
      </w:r>
      <w:r w:rsidR="002C7712">
        <w:rPr>
          <w:sz w:val="18"/>
        </w:rPr>
        <w:t>-20</w:t>
      </w:r>
      <w:r w:rsidR="003A31C2">
        <w:rPr>
          <w:sz w:val="18"/>
        </w:rPr>
        <w:t>2</w:t>
      </w:r>
      <w:r w:rsidR="003E4699">
        <w:rPr>
          <w:sz w:val="18"/>
        </w:rPr>
        <w:t>1</w:t>
      </w:r>
      <w:r>
        <w:rPr>
          <w:sz w:val="18"/>
        </w:rPr>
        <w:t>]</w:t>
      </w:r>
    </w:p>
    <w:p w:rsidR="003B2929" w:rsidRDefault="003B2929">
      <w:pPr>
        <w:rPr>
          <w:sz w:val="18"/>
        </w:rPr>
      </w:pPr>
    </w:p>
    <w:p w:rsidR="00FD343D" w:rsidRDefault="003B2929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ordinaria ENERO-FEBRERO 20</w:t>
      </w:r>
      <w:r w:rsidR="003E4699">
        <w:rPr>
          <w:rFonts w:ascii="Bookman Old Style" w:hAnsi="Bookman Old Style" w:cs="Arial"/>
          <w:b/>
          <w:caps/>
          <w:sz w:val="18"/>
          <w:szCs w:val="22"/>
        </w:rPr>
        <w:t>21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.   </w:t>
      </w:r>
      <w:r>
        <w:rPr>
          <w:rFonts w:ascii="Bookman Old Style" w:hAnsi="Bookman Old Style" w:cs="Arial"/>
          <w:b/>
          <w:sz w:val="18"/>
          <w:szCs w:val="22"/>
        </w:rPr>
        <w:tab/>
      </w:r>
    </w:p>
    <w:p w:rsidR="003B2929" w:rsidRDefault="003B2929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F91CC3" w:rsidTr="00F91CC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F91CC3" w:rsidTr="00F91CC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91CC3" w:rsidRDefault="00F91CC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 Contempor￡nea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Cultura Contemporánea</w:t>
              </w:r>
            </w:smartTag>
            <w:r>
              <w:rPr>
                <w:rFonts w:ascii="Bookman Old Style" w:hAnsi="Bookman Old Style" w:cs="Arial"/>
                <w:sz w:val="18"/>
                <w:szCs w:val="16"/>
              </w:rPr>
              <w:t xml:space="preserve"> </w:t>
            </w:r>
          </w:p>
          <w:p w:rsidR="00F91CC3" w:rsidRDefault="00F91CC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F91CC3" w:rsidRDefault="00F91CC3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3E4699" w:rsidP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0</w:t>
            </w:r>
            <w:r w:rsidR="003A31C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9D032A">
              <w:rPr>
                <w:rFonts w:ascii="Bookman Old Style" w:hAnsi="Bookman Old Style" w:cs="Arial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2C771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3A31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91CC3" w:rsidRDefault="00F91CC3" w:rsidP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CC3" w:rsidRDefault="00F311B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F91CC3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91CC3" w:rsidRDefault="005559F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1 a"/>
              </w:smartTagPr>
              <w:r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="00AF2ED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2.4</w:t>
            </w:r>
          </w:p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559FB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Tecnología para </w:t>
            </w:r>
            <w:smartTag w:uri="urn:schemas-microsoft-com:office:smarttags" w:element="PersonName">
              <w:smartTagPr>
                <w:attr w:name="ProductID" w:val="la Informaci￳n Escrita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Información Escrita</w:t>
              </w:r>
            </w:smartTag>
            <w:r>
              <w:rPr>
                <w:rFonts w:ascii="Bookman Old Style" w:hAnsi="Bookman Old Style" w:cs="Arial"/>
                <w:sz w:val="18"/>
                <w:szCs w:val="16"/>
              </w:rPr>
              <w:t xml:space="preserve">   </w:t>
            </w: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3E4699" w:rsidP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2C771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A31C2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559FB" w:rsidRDefault="005559FB" w:rsidP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F311B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5559FB" w:rsidP="005559FB">
            <w:pPr>
              <w:jc w:val="center"/>
            </w:pPr>
            <w:smartTag w:uri="urn:schemas-microsoft-com:office:smarttags" w:element="metricconverter">
              <w:smartTagPr>
                <w:attr w:name="ProductID" w:val="2.1 a"/>
              </w:smartTagPr>
              <w:r w:rsidRPr="007635CB"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Pr="007635C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</w:t>
            </w:r>
            <w:r w:rsidR="00211E0A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  <w:tr w:rsidR="005559FB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Tendencias Literarias en </w:t>
            </w:r>
            <w:smartTag w:uri="urn:schemas-microsoft-com:office:smarttags" w:element="PersonName">
              <w:smartTagPr>
                <w:attr w:name="ProductID" w:val="la Cultura Contempor￡nea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Cultura Contemporánea</w:t>
              </w:r>
            </w:smartTag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CCFFFF"/>
              </w:rPr>
            </w:pP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3A31C2" w:rsidP="003E4699">
            <w:pPr>
              <w:tabs>
                <w:tab w:val="left" w:pos="285"/>
                <w:tab w:val="center" w:pos="820"/>
              </w:tabs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ab/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ab/>
            </w:r>
            <w:r w:rsidR="003E4699"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2C771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3E469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2C771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E4699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F311B1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053088" w:rsidP="00EE45E7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EE45E7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EE45E7"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</w:p>
        </w:tc>
      </w:tr>
      <w:tr w:rsidR="005559FB" w:rsidTr="00F91CC3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Imagen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Imagen</w:t>
              </w:r>
            </w:smartTag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3E4699" w:rsidP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9D032A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9D032A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3A31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559FB" w:rsidRDefault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7344F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5559FB" w:rsidP="005559FB">
            <w:pPr>
              <w:jc w:val="center"/>
            </w:pPr>
            <w:smartTag w:uri="urn:schemas-microsoft-com:office:smarttags" w:element="metricconverter">
              <w:smartTagPr>
                <w:attr w:name="ProductID" w:val="2.1 a"/>
              </w:smartTagPr>
              <w:r w:rsidRPr="007635CB"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Pr="007635C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</w:t>
            </w:r>
            <w:r w:rsidR="00053088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  <w:tr w:rsidR="005559FB" w:rsidTr="00F91CC3">
        <w:trPr>
          <w:trHeight w:val="452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rFonts w:ascii="Bookman Old Style" w:hAnsi="Bookman Old Style" w:cs="Arial"/>
                  <w:sz w:val="18"/>
                  <w:szCs w:val="16"/>
                </w:rPr>
                <w:t>la Publicidad</w:t>
              </w:r>
            </w:smartTag>
            <w:r>
              <w:rPr>
                <w:rFonts w:ascii="Bookman Old Style" w:hAnsi="Bookman Old Style" w:cs="Arial"/>
                <w:sz w:val="18"/>
                <w:szCs w:val="16"/>
              </w:rPr>
              <w:t xml:space="preserve"> y de las RR.PP.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559FB" w:rsidRDefault="003E4699" w:rsidP="007648F9">
            <w:pPr>
              <w:tabs>
                <w:tab w:val="left" w:pos="315"/>
                <w:tab w:val="center" w:pos="820"/>
              </w:tabs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ab/>
              <w:t xml:space="preserve">  1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7248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E2CAC" w:rsidRDefault="005E2CAC" w:rsidP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  <w:p w:rsidR="005559FB" w:rsidRDefault="005559F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559FB" w:rsidRDefault="007344F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559FB" w:rsidRDefault="005559FB" w:rsidP="005559FB">
            <w:pPr>
              <w:jc w:val="center"/>
            </w:pPr>
            <w:smartTag w:uri="urn:schemas-microsoft-com:office:smarttags" w:element="metricconverter">
              <w:smartTagPr>
                <w:attr w:name="ProductID" w:val="2.1 a"/>
              </w:smartTagPr>
              <w:r w:rsidRPr="007635CB">
                <w:rPr>
                  <w:rFonts w:ascii="Bookman Old Style" w:hAnsi="Bookman Old Style" w:cs="Arial"/>
                  <w:b/>
                  <w:sz w:val="18"/>
                  <w:szCs w:val="18"/>
                </w:rPr>
                <w:t>2.1 a</w:t>
              </w:r>
            </w:smartTag>
            <w:r w:rsidRPr="007635C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</w:t>
            </w:r>
            <w:r w:rsidR="00053088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</w:tbl>
    <w:p w:rsidR="003B2929" w:rsidRDefault="003B2929"/>
    <w:p w:rsidR="003B2929" w:rsidRDefault="003B2929">
      <w:pPr>
        <w:pStyle w:val="Ttulo3"/>
        <w:rPr>
          <w:sz w:val="18"/>
        </w:rPr>
      </w:pPr>
      <w:r>
        <w:rPr>
          <w:sz w:val="18"/>
          <w:u w:val="single"/>
        </w:rPr>
        <w:t>2º DE GRADO COMUNICACIÓN AUDIOVISUAL</w:t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</w:r>
      <w:r w:rsidR="003E4699">
        <w:rPr>
          <w:sz w:val="18"/>
        </w:rPr>
        <w:tab/>
        <w:t xml:space="preserve"> [CURSO 2020</w:t>
      </w:r>
      <w:r w:rsidR="00A8218E">
        <w:rPr>
          <w:sz w:val="18"/>
        </w:rPr>
        <w:t>-20</w:t>
      </w:r>
      <w:r w:rsidR="003A31C2">
        <w:rPr>
          <w:sz w:val="18"/>
        </w:rPr>
        <w:t>2</w:t>
      </w:r>
      <w:r w:rsidR="003E4699">
        <w:rPr>
          <w:sz w:val="18"/>
        </w:rPr>
        <w:t>1</w:t>
      </w:r>
      <w:r>
        <w:rPr>
          <w:sz w:val="18"/>
        </w:rPr>
        <w:t>]</w:t>
      </w:r>
    </w:p>
    <w:p w:rsidR="003B2929" w:rsidRDefault="003B2929">
      <w:pPr>
        <w:rPr>
          <w:sz w:val="18"/>
        </w:rPr>
      </w:pPr>
    </w:p>
    <w:p w:rsidR="003B2929" w:rsidRPr="00D827B2" w:rsidRDefault="003B2929">
      <w:pPr>
        <w:rPr>
          <w:rFonts w:ascii="Bookman Old Style" w:hAnsi="Bookman Old Style" w:cs="Arial"/>
          <w:b/>
          <w:caps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</w:t>
      </w:r>
      <w:r w:rsidR="00A8218E">
        <w:rPr>
          <w:rFonts w:ascii="Bookman Old Style" w:hAnsi="Bookman Old Style" w:cs="Arial"/>
          <w:b/>
          <w:caps/>
          <w:sz w:val="18"/>
          <w:szCs w:val="22"/>
        </w:rPr>
        <w:t>inaria ENERO-FEBRERO 20</w:t>
      </w:r>
      <w:r w:rsidR="003E4699">
        <w:rPr>
          <w:rFonts w:ascii="Bookman Old Style" w:hAnsi="Bookman Old Style" w:cs="Arial"/>
          <w:b/>
          <w:caps/>
          <w:sz w:val="18"/>
          <w:szCs w:val="22"/>
        </w:rPr>
        <w:t>21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.     </w:t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F91CC3" w:rsidTr="00F91CC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1CC3" w:rsidRDefault="00F91CC3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5559FB" w:rsidTr="00F91CC3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5559FB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/>
                <w:sz w:val="18"/>
              </w:rPr>
              <w:t>Guión Audiovisual</w:t>
            </w:r>
          </w:p>
          <w:p w:rsidR="005559FB" w:rsidRDefault="005559FB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559FB" w:rsidRDefault="005559FB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3E4699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16</w:t>
            </w:r>
            <w:r w:rsidR="005559F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8B7E46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559FB" w:rsidRDefault="005559FB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7344F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7C1A2C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7344F6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7344F6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  <w:p w:rsidR="005559FB" w:rsidRDefault="005559F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5559FB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D950E7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Realización I. Fundamentos básicos ( antigua </w:t>
            </w:r>
            <w:r w:rsidR="005559FB">
              <w:rPr>
                <w:rFonts w:ascii="Bookman Old Style" w:hAnsi="Bookman Old Style"/>
                <w:sz w:val="18"/>
                <w:szCs w:val="18"/>
              </w:rPr>
              <w:t>Introducción a la Realización</w:t>
            </w:r>
            <w:r>
              <w:rPr>
                <w:rFonts w:ascii="Bookman Old Style" w:hAnsi="Bookman Old Style" w:cs="Arial"/>
                <w:sz w:val="18"/>
                <w:szCs w:val="16"/>
              </w:rPr>
              <w:t xml:space="preserve"> )</w:t>
            </w:r>
            <w:r w:rsidR="005559FB">
              <w:rPr>
                <w:rFonts w:ascii="Bookman Old Style" w:hAnsi="Bookman Old Style" w:cs="Arial"/>
                <w:sz w:val="18"/>
                <w:szCs w:val="16"/>
              </w:rPr>
              <w:t xml:space="preserve"> </w:t>
            </w: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3E4699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9/02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5559FB" w:rsidRDefault="005559FB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7344F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5559FB" w:rsidP="00053088">
            <w:pPr>
              <w:jc w:val="center"/>
            </w:pP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053088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053088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  <w:tr w:rsidR="005559FB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Lengua </w:t>
            </w:r>
            <w:proofErr w:type="spellStart"/>
            <w:r>
              <w:rPr>
                <w:rFonts w:ascii="Bookman Old Style" w:hAnsi="Bookman Old Style" w:cs="Arial"/>
                <w:sz w:val="18"/>
                <w:szCs w:val="16"/>
              </w:rPr>
              <w:t>Esp</w:t>
            </w:r>
            <w:proofErr w:type="spellEnd"/>
            <w:r>
              <w:rPr>
                <w:rFonts w:ascii="Bookman Old Style" w:hAnsi="Bookman Old Style" w:cs="Arial"/>
                <w:sz w:val="18"/>
                <w:szCs w:val="16"/>
              </w:rPr>
              <w:t xml:space="preserve">.: Saber Idiomático y </w:t>
            </w:r>
            <w:proofErr w:type="spellStart"/>
            <w:r>
              <w:rPr>
                <w:rFonts w:ascii="Bookman Old Style" w:hAnsi="Bookman Old Style" w:cs="Arial"/>
                <w:sz w:val="18"/>
                <w:szCs w:val="16"/>
              </w:rPr>
              <w:t>Compet</w:t>
            </w:r>
            <w:proofErr w:type="spellEnd"/>
            <w:r>
              <w:rPr>
                <w:rFonts w:ascii="Bookman Old Style" w:hAnsi="Bookman Old Style" w:cs="Arial"/>
                <w:sz w:val="18"/>
                <w:szCs w:val="16"/>
              </w:rPr>
              <w:t>. Comunicativas</w:t>
            </w: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CCFFFF"/>
              </w:rPr>
            </w:pP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  <w:t xml:space="preserve">        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2629F6" w:rsidP="007648F9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5559F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5559F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7344F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5C7E8A" w:rsidP="005559FB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 a 2.3</w:t>
            </w:r>
          </w:p>
        </w:tc>
      </w:tr>
      <w:tr w:rsidR="005559FB" w:rsidTr="00F91CC3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Movimientos Estéticos Contemporáneos</w:t>
            </w: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</w:p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2629F6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559FB" w:rsidRDefault="005559FB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9FB" w:rsidRDefault="004A008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559FB" w:rsidRDefault="005559FB" w:rsidP="004A008F">
            <w:pPr>
              <w:jc w:val="center"/>
            </w:pP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4A008F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Pr="00A63716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4A008F">
              <w:rPr>
                <w:rFonts w:ascii="Bookman Old Style" w:hAnsi="Bookman Old Style" w:cs="Arial"/>
                <w:b/>
                <w:sz w:val="18"/>
                <w:szCs w:val="18"/>
              </w:rPr>
              <w:t>3</w:t>
            </w:r>
          </w:p>
        </w:tc>
      </w:tr>
      <w:tr w:rsidR="005559FB" w:rsidTr="00F91CC3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559FB" w:rsidRDefault="005559FB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Tecnología de los Medios Audiovisuales</w:t>
            </w:r>
            <w:r w:rsidR="00DD37C4">
              <w:rPr>
                <w:rFonts w:ascii="Bookman Old Style" w:hAnsi="Bookman Old Style" w:cs="Arial"/>
                <w:sz w:val="18"/>
                <w:szCs w:val="16"/>
              </w:rPr>
              <w:t xml:space="preserve"> II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1327B" w:rsidRDefault="002629F6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0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648F9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5559FB" w:rsidRDefault="005559FB" w:rsidP="00E2317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559FB" w:rsidRDefault="004A008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5559F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559FB" w:rsidRDefault="005C7E8A" w:rsidP="00CA369C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CA369C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2.</w:t>
            </w:r>
            <w:r w:rsidR="00CA369C"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</w:p>
        </w:tc>
      </w:tr>
    </w:tbl>
    <w:p w:rsidR="003B2929" w:rsidRDefault="003B2929">
      <w:pPr>
        <w:pStyle w:val="Ttulo3"/>
      </w:pPr>
    </w:p>
    <w:p w:rsidR="00A8218E" w:rsidRDefault="00A8218E" w:rsidP="00A8218E">
      <w:pPr>
        <w:pStyle w:val="Ttulo3"/>
        <w:rPr>
          <w:sz w:val="18"/>
          <w:u w:val="single"/>
        </w:rPr>
      </w:pPr>
    </w:p>
    <w:p w:rsidR="00A8218E" w:rsidRDefault="00A8218E" w:rsidP="00A8218E">
      <w:pPr>
        <w:pStyle w:val="Ttulo3"/>
        <w:rPr>
          <w:sz w:val="18"/>
        </w:rPr>
      </w:pPr>
      <w:r>
        <w:rPr>
          <w:sz w:val="18"/>
          <w:u w:val="single"/>
        </w:rPr>
        <w:t>3º DE GRADO COMUNICACIÓN AUDIOVISUAL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[CURSO 20</w:t>
      </w:r>
      <w:r w:rsidR="00D64601">
        <w:rPr>
          <w:sz w:val="18"/>
        </w:rPr>
        <w:t>20</w:t>
      </w:r>
      <w:r>
        <w:rPr>
          <w:sz w:val="18"/>
        </w:rPr>
        <w:t>-20</w:t>
      </w:r>
      <w:r w:rsidR="007C4749">
        <w:rPr>
          <w:sz w:val="18"/>
        </w:rPr>
        <w:t>2</w:t>
      </w:r>
      <w:r w:rsidR="00D64601">
        <w:rPr>
          <w:sz w:val="18"/>
        </w:rPr>
        <w:t>1</w:t>
      </w:r>
      <w:r>
        <w:rPr>
          <w:sz w:val="18"/>
        </w:rPr>
        <w:t>]</w:t>
      </w:r>
    </w:p>
    <w:p w:rsidR="00A8218E" w:rsidRDefault="00A8218E" w:rsidP="00A8218E">
      <w:pPr>
        <w:rPr>
          <w:sz w:val="18"/>
        </w:rPr>
      </w:pPr>
    </w:p>
    <w:p w:rsidR="00FD343D" w:rsidRDefault="00A8218E" w:rsidP="00A8218E">
      <w:pPr>
        <w:rPr>
          <w:rFonts w:ascii="Bookman Old Style" w:hAnsi="Bookman Old Style" w:cs="Arial"/>
          <w:b/>
          <w:caps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>Convocatoria ord</w:t>
      </w:r>
      <w:r w:rsidR="00FD343D">
        <w:rPr>
          <w:rFonts w:ascii="Bookman Old Style" w:hAnsi="Bookman Old Style" w:cs="Arial"/>
          <w:b/>
          <w:caps/>
          <w:sz w:val="18"/>
          <w:szCs w:val="22"/>
        </w:rPr>
        <w:t xml:space="preserve">inaria ENERO-FEBRERO </w:t>
      </w:r>
      <w:r w:rsidR="007C4749">
        <w:rPr>
          <w:rFonts w:ascii="Bookman Old Style" w:hAnsi="Bookman Old Style" w:cs="Arial"/>
          <w:b/>
          <w:caps/>
          <w:sz w:val="18"/>
          <w:szCs w:val="22"/>
        </w:rPr>
        <w:t>202</w:t>
      </w:r>
      <w:r w:rsidR="00D64601">
        <w:rPr>
          <w:rFonts w:ascii="Bookman Old Style" w:hAnsi="Bookman Old Style" w:cs="Arial"/>
          <w:b/>
          <w:caps/>
          <w:sz w:val="18"/>
          <w:szCs w:val="22"/>
        </w:rPr>
        <w:t>1</w:t>
      </w:r>
      <w:r w:rsidR="00FD343D">
        <w:rPr>
          <w:rFonts w:ascii="Bookman Old Style" w:hAnsi="Bookman Old Style" w:cs="Arial"/>
          <w:b/>
          <w:caps/>
          <w:sz w:val="18"/>
          <w:szCs w:val="22"/>
        </w:rPr>
        <w:t>.</w:t>
      </w:r>
    </w:p>
    <w:p w:rsidR="00A8218E" w:rsidRDefault="00A8218E" w:rsidP="00A8218E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caps/>
          <w:sz w:val="18"/>
          <w:szCs w:val="22"/>
        </w:rPr>
        <w:t xml:space="preserve">    </w:t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A8218E" w:rsidTr="007E5D15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A8218E" w:rsidTr="007E5D15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FD343D" w:rsidP="007E5D15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Narrativa Audiovisual</w:t>
            </w:r>
          </w:p>
          <w:p w:rsidR="00A8218E" w:rsidRDefault="00A8218E" w:rsidP="007E5D15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A8218E" w:rsidRDefault="00A8218E" w:rsidP="007E5D15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D6460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E00BDA" w:rsidP="00E00BDA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12.00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8218E" w:rsidRDefault="005C7E8A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4A008F">
              <w:rPr>
                <w:rFonts w:ascii="Bookman Old Style" w:hAnsi="Bookman Old Style" w:cs="Arial"/>
                <w:b/>
                <w:sz w:val="18"/>
                <w:szCs w:val="18"/>
              </w:rPr>
              <w:t>5</w:t>
            </w:r>
            <w:r w:rsidR="00E00BDA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2.</w:t>
            </w:r>
            <w:r w:rsidR="00E00BDA">
              <w:rPr>
                <w:rFonts w:ascii="Bookman Old Style" w:hAnsi="Bookman Old Style" w:cs="Arial"/>
                <w:b/>
                <w:sz w:val="18"/>
                <w:szCs w:val="18"/>
              </w:rPr>
              <w:t>6</w:t>
            </w:r>
          </w:p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A8218E" w:rsidTr="007E5D15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FD343D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Producción y Empresa Audiovisual II</w:t>
            </w:r>
          </w:p>
          <w:p w:rsidR="00A8218E" w:rsidRDefault="00A8218E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A8218E" w:rsidRDefault="00A8218E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D6460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15</w:t>
            </w:r>
            <w:r w:rsidR="00D35E2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173FE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A8218E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8218E" w:rsidRDefault="00734BC2" w:rsidP="0001327B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 a 3.3</w:t>
            </w:r>
          </w:p>
        </w:tc>
      </w:tr>
      <w:tr w:rsidR="00A8218E" w:rsidTr="007E5D15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D950E7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Realización III. Vídeo Digital y Postproducción. (antigua </w:t>
            </w:r>
            <w:r w:rsidR="00FD343D">
              <w:rPr>
                <w:rFonts w:ascii="Bookman Old Style" w:hAnsi="Bookman Old Style" w:cs="Arial"/>
                <w:sz w:val="18"/>
                <w:szCs w:val="16"/>
              </w:rPr>
              <w:t>Realización II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C34A0A" w:rsidRDefault="00C34A0A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34A0A" w:rsidRDefault="00C34A0A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D64601" w:rsidP="00D64601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A8218E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18E" w:rsidRDefault="00173FE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A8218E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8218E" w:rsidRDefault="00A455C5" w:rsidP="00173FE1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3.10 a 3.12</w:t>
            </w:r>
          </w:p>
        </w:tc>
      </w:tr>
      <w:tr w:rsidR="00A8218E" w:rsidTr="00C34A0A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A8218E" w:rsidRDefault="00C34A0A" w:rsidP="007E5D15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Edición y Postproducción Digital de Audio</w:t>
            </w:r>
          </w:p>
          <w:p w:rsidR="00A8218E" w:rsidRDefault="00A8218E" w:rsidP="007E5D15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</w:p>
          <w:p w:rsidR="00A8218E" w:rsidRDefault="00A8218E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A8218E" w:rsidRDefault="00D6460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A8218E" w:rsidRDefault="00A8218E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A8218E" w:rsidRDefault="00173FE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A8218E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A8218E" w:rsidRDefault="00734BC2" w:rsidP="00C2042A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C34A0A" w:rsidTr="00D950E7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34A0A" w:rsidRDefault="00C34A0A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Medios de Comunicación y Sociedad del Conocimiento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34A0A" w:rsidRDefault="00D64601" w:rsidP="00D64601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C34A0A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C34A0A" w:rsidRDefault="00173FE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</w:t>
            </w:r>
            <w:r w:rsidR="00C34A0A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1327B" w:rsidRDefault="00A455C5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2.1</w:t>
            </w:r>
          </w:p>
          <w:p w:rsidR="00A455C5" w:rsidRDefault="00A455C5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C34A0A" w:rsidRDefault="00C34A0A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950E7" w:rsidTr="00C34A0A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D950E7" w:rsidRDefault="00D950E7" w:rsidP="007E5D15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Puesta en Escena Audiovisual ( antigua Procesos Básicos de la Puesta en Escena- Dirección e Interpretación de Audiovisuales)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D950E7" w:rsidRDefault="009F3421" w:rsidP="00D64601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D827B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D6460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D827B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D64601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D950E7" w:rsidRDefault="00D827B2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8.30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950E7" w:rsidRDefault="009F3421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3.7 y 3.8</w:t>
            </w:r>
          </w:p>
          <w:p w:rsidR="00D827B2" w:rsidRDefault="00D827B2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D827B2" w:rsidRDefault="00D827B2" w:rsidP="007E5D1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</w:tbl>
    <w:p w:rsidR="00A8218E" w:rsidRDefault="00A8218E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A8218E"/>
    <w:p w:rsidR="00FF0B7B" w:rsidRDefault="00FF0B7B" w:rsidP="00FF0B7B">
      <w:pPr>
        <w:pStyle w:val="Ttulo3"/>
        <w:rPr>
          <w:sz w:val="18"/>
        </w:rPr>
      </w:pPr>
      <w:r>
        <w:rPr>
          <w:sz w:val="18"/>
          <w:u w:val="single"/>
        </w:rPr>
        <w:t>4º DE GRADO COMUNICACIÓN AUDIOVISUAL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[CURSO 20</w:t>
      </w:r>
      <w:r w:rsidR="00D64601">
        <w:rPr>
          <w:sz w:val="18"/>
        </w:rPr>
        <w:t>20</w:t>
      </w:r>
      <w:r>
        <w:rPr>
          <w:sz w:val="18"/>
        </w:rPr>
        <w:t>-20</w:t>
      </w:r>
      <w:r w:rsidR="007C4749">
        <w:rPr>
          <w:sz w:val="18"/>
        </w:rPr>
        <w:t>2</w:t>
      </w:r>
      <w:r w:rsidR="00D64601">
        <w:rPr>
          <w:sz w:val="18"/>
        </w:rPr>
        <w:t>1</w:t>
      </w:r>
      <w:r>
        <w:rPr>
          <w:sz w:val="18"/>
        </w:rPr>
        <w:t>]</w:t>
      </w:r>
    </w:p>
    <w:p w:rsidR="00FF0B7B" w:rsidRDefault="00FF0B7B" w:rsidP="00FF0B7B">
      <w:pPr>
        <w:rPr>
          <w:sz w:val="18"/>
        </w:rPr>
      </w:pPr>
    </w:p>
    <w:p w:rsidR="00FF0B7B" w:rsidRDefault="00FF0B7B" w:rsidP="00FF0B7B">
      <w:pPr>
        <w:rPr>
          <w:rFonts w:ascii="Bookman Old Style" w:hAnsi="Bookman Old Style" w:cs="Arial"/>
          <w:b/>
          <w:caps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18"/>
          <w:szCs w:val="22"/>
        </w:rPr>
        <w:t xml:space="preserve">Convocatoria ordinaria ENERO-FEBRERO </w:t>
      </w:r>
      <w:r w:rsidR="00D64601">
        <w:rPr>
          <w:rFonts w:ascii="Bookman Old Style" w:hAnsi="Bookman Old Style" w:cs="Arial"/>
          <w:b/>
          <w:caps/>
          <w:sz w:val="18"/>
          <w:szCs w:val="22"/>
        </w:rPr>
        <w:t>2021.</w:t>
      </w:r>
    </w:p>
    <w:p w:rsidR="00FF0B7B" w:rsidRDefault="00FF0B7B" w:rsidP="00FF0B7B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caps/>
          <w:sz w:val="18"/>
          <w:szCs w:val="22"/>
        </w:rPr>
        <w:t xml:space="preserve">    </w:t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  <w:r>
        <w:rPr>
          <w:rFonts w:ascii="Bookman Old Style" w:hAnsi="Bookman Old Style" w:cs="Arial"/>
          <w:b/>
          <w:sz w:val="18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840"/>
        <w:gridCol w:w="1800"/>
        <w:gridCol w:w="1260"/>
        <w:gridCol w:w="2340"/>
      </w:tblGrid>
      <w:tr w:rsidR="00FF0B7B" w:rsidTr="00CD227E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FF0B7B" w:rsidTr="00CD227E"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B7B" w:rsidRDefault="00C00485" w:rsidP="00CD227E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Diseño de Juegos y </w:t>
            </w:r>
            <w:proofErr w:type="spellStart"/>
            <w:r>
              <w:rPr>
                <w:rFonts w:ascii="Bookman Old Style" w:hAnsi="Bookman Old Style" w:cs="Arial"/>
                <w:sz w:val="18"/>
                <w:szCs w:val="16"/>
              </w:rPr>
              <w:t>Ludonarrativa</w:t>
            </w:r>
            <w:proofErr w:type="spellEnd"/>
            <w:r>
              <w:rPr>
                <w:rFonts w:ascii="Bookman Old Style" w:hAnsi="Bookman Old Style" w:cs="Arial"/>
                <w:sz w:val="18"/>
                <w:szCs w:val="16"/>
              </w:rPr>
              <w:t xml:space="preserve"> (antigua Diseño y </w:t>
            </w:r>
            <w:r w:rsidR="00FF0B7B">
              <w:rPr>
                <w:rFonts w:ascii="Bookman Old Style" w:hAnsi="Bookman Old Style" w:cs="Arial"/>
                <w:sz w:val="18"/>
                <w:szCs w:val="16"/>
              </w:rPr>
              <w:t>Aplicaciones Multimedia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FF0B7B" w:rsidRDefault="00FF0B7B" w:rsidP="00CD227E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FF0B7B" w:rsidRDefault="00FF0B7B" w:rsidP="00CD227E">
            <w:pPr>
              <w:tabs>
                <w:tab w:val="right" w:pos="4943"/>
              </w:tabs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       </w:t>
            </w:r>
            <w:r>
              <w:rPr>
                <w:rFonts w:ascii="Bookman Old Style" w:hAnsi="Bookman Old Style" w:cs="Arial"/>
                <w:sz w:val="18"/>
                <w:szCs w:val="16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B7B" w:rsidRDefault="00DC39C9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4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72224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21</w:t>
            </w:r>
          </w:p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B7B" w:rsidRDefault="00582666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FF0B7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B7B" w:rsidRDefault="003F619C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</w:t>
            </w:r>
            <w:r w:rsidR="00FF0B7B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</w:p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FF0B7B" w:rsidTr="00CD227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Industrias Culturales Audiovisuales</w:t>
            </w:r>
          </w:p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B7B" w:rsidRDefault="00DC39C9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B7B" w:rsidRDefault="00582666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AC36D8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F0B7B" w:rsidRDefault="00AE7D6D" w:rsidP="00CD227E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2.5 a 2.7</w:t>
            </w:r>
          </w:p>
        </w:tc>
      </w:tr>
      <w:tr w:rsidR="00FF0B7B" w:rsidTr="00FF0B7B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Cines Periféricos</w:t>
            </w:r>
          </w:p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344C13" w:rsidP="00344C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18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582666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FF0B7B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F0B7B" w:rsidRDefault="003F619C" w:rsidP="00CD227E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2.6 y 2.7</w:t>
            </w:r>
          </w:p>
        </w:tc>
      </w:tr>
      <w:tr w:rsidR="00FF0B7B" w:rsidTr="00CD227E">
        <w:trPr>
          <w:trHeight w:val="359"/>
        </w:trPr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C619BF" w:rsidP="00CD227E">
            <w:pPr>
              <w:rPr>
                <w:rFonts w:ascii="Bookman Old Style" w:hAnsi="Bookman Old Style" w:cs="Arial"/>
                <w:sz w:val="18"/>
                <w:szCs w:val="16"/>
                <w:shd w:val="clear" w:color="auto" w:fill="FF99CC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Cómico y Humor Gráfico</w:t>
            </w:r>
          </w:p>
          <w:p w:rsidR="00FF0B7B" w:rsidRDefault="00FF0B7B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619BF" w:rsidRDefault="00C619BF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DC39C9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C00485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734BC2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582666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C619BF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F0B7B" w:rsidRDefault="00734BC2" w:rsidP="00473BB5">
            <w:pPr>
              <w:jc w:val="center"/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</w:p>
        </w:tc>
      </w:tr>
      <w:tr w:rsidR="00FF0B7B" w:rsidTr="00CD227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C619BF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Documentación Audiovisual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DC39C9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344C13"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00485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582666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C619BF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F0B7B" w:rsidRDefault="00AE7D6D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2.6</w:t>
            </w:r>
            <w:r w:rsidR="003F619C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2.7</w:t>
            </w:r>
          </w:p>
          <w:p w:rsidR="00AE7D6D" w:rsidRDefault="00AE7D6D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F0B7B" w:rsidRDefault="00FF0B7B" w:rsidP="00CD227E">
            <w:pPr>
              <w:jc w:val="center"/>
            </w:pPr>
          </w:p>
        </w:tc>
      </w:tr>
      <w:tr w:rsidR="00FF0B7B" w:rsidTr="00C619BF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C619BF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>Música y Cultura de Masas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DC39C9" w:rsidP="00DC39C9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11</w:t>
            </w:r>
            <w:r w:rsidR="00B4597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473BB5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F0B7B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00485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F0B7B" w:rsidRDefault="0016417E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C619BF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722247" w:rsidRDefault="00C00485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3.1</w:t>
            </w:r>
          </w:p>
          <w:p w:rsidR="00C00485" w:rsidRDefault="00C00485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FF0B7B" w:rsidRDefault="00FF0B7B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619BF" w:rsidTr="00CD227E">
        <w:tc>
          <w:tcPr>
            <w:tcW w:w="58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C619BF" w:rsidRDefault="00D950E7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  <w:r>
              <w:rPr>
                <w:rFonts w:ascii="Bookman Old Style" w:hAnsi="Bookman Old Style" w:cs="Arial"/>
                <w:sz w:val="18"/>
                <w:szCs w:val="16"/>
              </w:rPr>
              <w:t xml:space="preserve">Teoría y Técnica del Documental y la Publicidad Audiovisual. (antigua </w:t>
            </w:r>
            <w:r w:rsidR="00C619BF">
              <w:rPr>
                <w:rFonts w:ascii="Bookman Old Style" w:hAnsi="Bookman Old Style" w:cs="Arial"/>
                <w:sz w:val="18"/>
                <w:szCs w:val="16"/>
              </w:rPr>
              <w:t>Realización y Producción Publicitaria y de Documentales</w:t>
            </w:r>
            <w:r>
              <w:rPr>
                <w:rFonts w:ascii="Bookman Old Style" w:hAnsi="Bookman Old Style" w:cs="Arial"/>
                <w:sz w:val="18"/>
                <w:szCs w:val="16"/>
              </w:rPr>
              <w:t>)</w:t>
            </w:r>
          </w:p>
          <w:p w:rsidR="00C619BF" w:rsidRDefault="00C619BF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  <w:p w:rsidR="00C619BF" w:rsidRDefault="00C619BF" w:rsidP="00CD227E">
            <w:pPr>
              <w:rPr>
                <w:rFonts w:ascii="Bookman Old Style" w:hAnsi="Bookman Old Style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C619BF" w:rsidRDefault="00344C13" w:rsidP="00344C1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C619BF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C619B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C00485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C619BF" w:rsidRDefault="0016417E" w:rsidP="00CD227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11</w:t>
            </w:r>
            <w:r w:rsidR="00C619BF">
              <w:rPr>
                <w:rFonts w:ascii="Bookman Old Style" w:hAnsi="Bookman Old Style" w:cs="Arial"/>
                <w:b/>
                <w:sz w:val="18"/>
                <w:szCs w:val="18"/>
              </w:rPr>
              <w:t>.30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C619BF" w:rsidRDefault="0016417E" w:rsidP="00473BB5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2.</w:t>
            </w:r>
            <w:r w:rsidR="00473BB5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  <w:r w:rsidR="00B45972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y 2.</w:t>
            </w:r>
            <w:r w:rsidR="00473BB5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</w:p>
        </w:tc>
      </w:tr>
    </w:tbl>
    <w:p w:rsidR="00FF0B7B" w:rsidRPr="00A8218E" w:rsidRDefault="00FF0B7B" w:rsidP="00A8218E"/>
    <w:sectPr w:rsidR="00FF0B7B" w:rsidRPr="00A8218E" w:rsidSect="005E68D8">
      <w:footerReference w:type="default" r:id="rId6"/>
      <w:pgSz w:w="16838" w:h="11906" w:orient="landscape" w:code="9"/>
      <w:pgMar w:top="102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C0" w:rsidRDefault="00EA27C0">
      <w:r>
        <w:separator/>
      </w:r>
    </w:p>
  </w:endnote>
  <w:endnote w:type="continuationSeparator" w:id="0">
    <w:p w:rsidR="00EA27C0" w:rsidRDefault="00EA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9A" w:rsidRDefault="000450AF" w:rsidP="00863D9A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2476A0" w:rsidRPr="00C33EB0" w:rsidRDefault="002476A0" w:rsidP="00C33E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C0" w:rsidRDefault="00EA27C0">
      <w:r>
        <w:separator/>
      </w:r>
    </w:p>
  </w:footnote>
  <w:footnote w:type="continuationSeparator" w:id="0">
    <w:p w:rsidR="00EA27C0" w:rsidRDefault="00EA2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CC3"/>
    <w:rsid w:val="0001327B"/>
    <w:rsid w:val="000450AF"/>
    <w:rsid w:val="00051A9A"/>
    <w:rsid w:val="00053088"/>
    <w:rsid w:val="00071A44"/>
    <w:rsid w:val="00072482"/>
    <w:rsid w:val="00081761"/>
    <w:rsid w:val="000C37B5"/>
    <w:rsid w:val="000D5DF8"/>
    <w:rsid w:val="000D65A6"/>
    <w:rsid w:val="000F1812"/>
    <w:rsid w:val="001112F5"/>
    <w:rsid w:val="00130247"/>
    <w:rsid w:val="00141558"/>
    <w:rsid w:val="00151507"/>
    <w:rsid w:val="001577A7"/>
    <w:rsid w:val="0016417E"/>
    <w:rsid w:val="00167C3D"/>
    <w:rsid w:val="00173FE1"/>
    <w:rsid w:val="00186657"/>
    <w:rsid w:val="001A1FA1"/>
    <w:rsid w:val="001A788E"/>
    <w:rsid w:val="001C0CEA"/>
    <w:rsid w:val="001C5096"/>
    <w:rsid w:val="001E02A9"/>
    <w:rsid w:val="0020449D"/>
    <w:rsid w:val="00211E0A"/>
    <w:rsid w:val="00223798"/>
    <w:rsid w:val="002476A0"/>
    <w:rsid w:val="002629F6"/>
    <w:rsid w:val="002709E6"/>
    <w:rsid w:val="002C7712"/>
    <w:rsid w:val="002D1194"/>
    <w:rsid w:val="002D7AA7"/>
    <w:rsid w:val="0031483D"/>
    <w:rsid w:val="00316348"/>
    <w:rsid w:val="00344C13"/>
    <w:rsid w:val="00374BD7"/>
    <w:rsid w:val="003A31C2"/>
    <w:rsid w:val="003B2929"/>
    <w:rsid w:val="003C4B48"/>
    <w:rsid w:val="003C5CDA"/>
    <w:rsid w:val="003D31FE"/>
    <w:rsid w:val="003D4B65"/>
    <w:rsid w:val="003E1E36"/>
    <w:rsid w:val="003E4699"/>
    <w:rsid w:val="003E59F1"/>
    <w:rsid w:val="003F213D"/>
    <w:rsid w:val="003F619C"/>
    <w:rsid w:val="00402FEB"/>
    <w:rsid w:val="0041692A"/>
    <w:rsid w:val="00421D06"/>
    <w:rsid w:val="00473BB5"/>
    <w:rsid w:val="004A008F"/>
    <w:rsid w:val="004F0B49"/>
    <w:rsid w:val="005559FB"/>
    <w:rsid w:val="00555E7A"/>
    <w:rsid w:val="005706A4"/>
    <w:rsid w:val="00582666"/>
    <w:rsid w:val="00592497"/>
    <w:rsid w:val="00594BED"/>
    <w:rsid w:val="005C7E8A"/>
    <w:rsid w:val="005E2CAC"/>
    <w:rsid w:val="005E68D8"/>
    <w:rsid w:val="0060542E"/>
    <w:rsid w:val="00685D94"/>
    <w:rsid w:val="006A2F49"/>
    <w:rsid w:val="00722247"/>
    <w:rsid w:val="0073240F"/>
    <w:rsid w:val="007344F6"/>
    <w:rsid w:val="00734BC2"/>
    <w:rsid w:val="0075004A"/>
    <w:rsid w:val="007648F9"/>
    <w:rsid w:val="00776078"/>
    <w:rsid w:val="00784B42"/>
    <w:rsid w:val="00786495"/>
    <w:rsid w:val="007C1A2C"/>
    <w:rsid w:val="007C4749"/>
    <w:rsid w:val="007C4E07"/>
    <w:rsid w:val="007E35E1"/>
    <w:rsid w:val="007E5D15"/>
    <w:rsid w:val="00805A7E"/>
    <w:rsid w:val="0080750D"/>
    <w:rsid w:val="008111E0"/>
    <w:rsid w:val="0082527A"/>
    <w:rsid w:val="00832B51"/>
    <w:rsid w:val="008468C1"/>
    <w:rsid w:val="008521B4"/>
    <w:rsid w:val="008530B4"/>
    <w:rsid w:val="00863D9A"/>
    <w:rsid w:val="008B5606"/>
    <w:rsid w:val="008B7E46"/>
    <w:rsid w:val="008D2AE4"/>
    <w:rsid w:val="008D3B69"/>
    <w:rsid w:val="0090613C"/>
    <w:rsid w:val="00944D5B"/>
    <w:rsid w:val="00951155"/>
    <w:rsid w:val="009929F0"/>
    <w:rsid w:val="009D032A"/>
    <w:rsid w:val="009F3421"/>
    <w:rsid w:val="00A251DB"/>
    <w:rsid w:val="00A32873"/>
    <w:rsid w:val="00A36E28"/>
    <w:rsid w:val="00A406AC"/>
    <w:rsid w:val="00A455C5"/>
    <w:rsid w:val="00A742CF"/>
    <w:rsid w:val="00A8218E"/>
    <w:rsid w:val="00A8459F"/>
    <w:rsid w:val="00A85F1D"/>
    <w:rsid w:val="00AB209E"/>
    <w:rsid w:val="00AC36D8"/>
    <w:rsid w:val="00AC7EBA"/>
    <w:rsid w:val="00AE01EE"/>
    <w:rsid w:val="00AE7D6D"/>
    <w:rsid w:val="00AF2EDB"/>
    <w:rsid w:val="00B41BD3"/>
    <w:rsid w:val="00B45972"/>
    <w:rsid w:val="00B54F78"/>
    <w:rsid w:val="00BD6EA4"/>
    <w:rsid w:val="00BE1E4C"/>
    <w:rsid w:val="00C00485"/>
    <w:rsid w:val="00C10654"/>
    <w:rsid w:val="00C2042A"/>
    <w:rsid w:val="00C33EB0"/>
    <w:rsid w:val="00C34A0A"/>
    <w:rsid w:val="00C54A7E"/>
    <w:rsid w:val="00C619BF"/>
    <w:rsid w:val="00CA369C"/>
    <w:rsid w:val="00CC49D4"/>
    <w:rsid w:val="00CD227E"/>
    <w:rsid w:val="00CF5993"/>
    <w:rsid w:val="00D02207"/>
    <w:rsid w:val="00D05A8A"/>
    <w:rsid w:val="00D35E2B"/>
    <w:rsid w:val="00D616B2"/>
    <w:rsid w:val="00D64601"/>
    <w:rsid w:val="00D827B2"/>
    <w:rsid w:val="00D950E7"/>
    <w:rsid w:val="00DA59DD"/>
    <w:rsid w:val="00DA7261"/>
    <w:rsid w:val="00DB0769"/>
    <w:rsid w:val="00DC39C9"/>
    <w:rsid w:val="00DD37C4"/>
    <w:rsid w:val="00DE2CC7"/>
    <w:rsid w:val="00E00BDA"/>
    <w:rsid w:val="00E049B2"/>
    <w:rsid w:val="00E23175"/>
    <w:rsid w:val="00E25463"/>
    <w:rsid w:val="00E30E83"/>
    <w:rsid w:val="00E57DF7"/>
    <w:rsid w:val="00E7255D"/>
    <w:rsid w:val="00EA27C0"/>
    <w:rsid w:val="00ED30C4"/>
    <w:rsid w:val="00EE3B3D"/>
    <w:rsid w:val="00EE45E7"/>
    <w:rsid w:val="00EE61E3"/>
    <w:rsid w:val="00F0258B"/>
    <w:rsid w:val="00F311B1"/>
    <w:rsid w:val="00F451BF"/>
    <w:rsid w:val="00F63CB6"/>
    <w:rsid w:val="00F77EED"/>
    <w:rsid w:val="00F91CC3"/>
    <w:rsid w:val="00F93E4F"/>
    <w:rsid w:val="00FC0543"/>
    <w:rsid w:val="00FD343D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8D8"/>
    <w:rPr>
      <w:sz w:val="24"/>
      <w:szCs w:val="24"/>
    </w:rPr>
  </w:style>
  <w:style w:type="paragraph" w:styleId="Ttulo2">
    <w:name w:val="heading 2"/>
    <w:basedOn w:val="Normal"/>
    <w:next w:val="Normal"/>
    <w:qFormat/>
    <w:rsid w:val="005E68D8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5E68D8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5E68D8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5E68D8"/>
    <w:pPr>
      <w:keepNext/>
      <w:shd w:val="clear" w:color="auto" w:fill="FFFF00"/>
      <w:jc w:val="center"/>
      <w:outlineLvl w:val="5"/>
    </w:pPr>
    <w:rPr>
      <w:rFonts w:ascii="Arial" w:eastAsia="Arial Unicode MS" w:hAnsi="Arial" w:cs="Arial"/>
      <w:b/>
      <w:sz w:val="72"/>
      <w:szCs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68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E68D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E68D8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paragraph" w:styleId="Textodeglobo">
    <w:name w:val="Balloon Text"/>
    <w:basedOn w:val="Normal"/>
    <w:link w:val="TextodegloboCar"/>
    <w:rsid w:val="000D5D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5DF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C33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COMUNICACIÓN</vt:lpstr>
    </vt:vector>
  </TitlesOfParts>
  <Company>Hewlett-Packard Company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COMUNICACIÓN</dc:title>
  <dc:creator>2</dc:creator>
  <cp:lastModifiedBy>Isabel</cp:lastModifiedBy>
  <cp:revision>6</cp:revision>
  <cp:lastPrinted>2020-07-29T08:00:00Z</cp:lastPrinted>
  <dcterms:created xsi:type="dcterms:W3CDTF">2020-07-07T11:28:00Z</dcterms:created>
  <dcterms:modified xsi:type="dcterms:W3CDTF">2020-07-29T08:00:00Z</dcterms:modified>
</cp:coreProperties>
</file>