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6" w:rsidRDefault="00F42F36">
      <w:pPr>
        <w:jc w:val="both"/>
        <w:rPr>
          <w:rFonts w:ascii="Arial" w:hAnsi="Arial" w:cs="Arial"/>
          <w:b/>
          <w:sz w:val="28"/>
          <w:szCs w:val="28"/>
        </w:rPr>
      </w:pPr>
    </w:p>
    <w:p w:rsidR="00EC2257" w:rsidRDefault="00EC2257">
      <w:pPr>
        <w:jc w:val="both"/>
        <w:rPr>
          <w:rFonts w:ascii="Arial" w:hAnsi="Arial" w:cs="Arial"/>
          <w:b/>
          <w:sz w:val="28"/>
          <w:szCs w:val="28"/>
        </w:rPr>
      </w:pPr>
    </w:p>
    <w:p w:rsidR="00055268" w:rsidRDefault="00055268" w:rsidP="0005526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COMUNICACIÓN</w:t>
      </w:r>
    </w:p>
    <w:p w:rsidR="00055268" w:rsidRDefault="00055268" w:rsidP="00055268">
      <w:pPr>
        <w:pStyle w:val="Ttulo2"/>
      </w:pPr>
      <w:r>
        <w:t>UNIVERSIDAD DE SEVILLA</w:t>
      </w:r>
    </w:p>
    <w:p w:rsidR="00F42F36" w:rsidRDefault="00F42F36">
      <w:pPr>
        <w:rPr>
          <w:rFonts w:ascii="Arial" w:hAnsi="Arial" w:cs="Arial"/>
        </w:rPr>
      </w:pPr>
    </w:p>
    <w:p w:rsidR="00F42F36" w:rsidRDefault="00F42F36" w:rsidP="00B20422">
      <w:pPr>
        <w:pStyle w:val="Ttulo5"/>
        <w:shd w:val="clear" w:color="auto" w:fill="FF9900"/>
        <w:rPr>
          <w:sz w:val="56"/>
          <w:shd w:val="clear" w:color="auto" w:fill="FFFF00"/>
        </w:rPr>
      </w:pPr>
    </w:p>
    <w:p w:rsidR="00F42F36" w:rsidRDefault="0071387A" w:rsidP="00B20422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  <w:r>
        <w:rPr>
          <w:rFonts w:ascii="Bookman Old Style" w:hAnsi="Bookman Old Style"/>
          <w:sz w:val="56"/>
        </w:rPr>
        <w:t>1º,</w:t>
      </w:r>
      <w:r w:rsidR="00F42F36" w:rsidRPr="00B20422">
        <w:rPr>
          <w:rFonts w:ascii="Bookman Old Style" w:hAnsi="Bookman Old Style"/>
          <w:sz w:val="56"/>
        </w:rPr>
        <w:t xml:space="preserve"> 2º</w:t>
      </w:r>
      <w:r w:rsidR="0052251F">
        <w:rPr>
          <w:rFonts w:ascii="Bookman Old Style" w:hAnsi="Bookman Old Style"/>
          <w:sz w:val="56"/>
        </w:rPr>
        <w:t>,</w:t>
      </w:r>
      <w:r>
        <w:rPr>
          <w:rFonts w:ascii="Bookman Old Style" w:hAnsi="Bookman Old Style"/>
          <w:sz w:val="56"/>
        </w:rPr>
        <w:t xml:space="preserve"> 3º</w:t>
      </w:r>
      <w:r w:rsidR="0052251F">
        <w:rPr>
          <w:rFonts w:ascii="Bookman Old Style" w:hAnsi="Bookman Old Style"/>
          <w:sz w:val="56"/>
        </w:rPr>
        <w:t xml:space="preserve"> y 4º</w:t>
      </w:r>
      <w:r w:rsidR="00F42F36" w:rsidRPr="00B20422">
        <w:rPr>
          <w:rFonts w:ascii="Bookman Old Style" w:hAnsi="Bookman Old Style"/>
          <w:sz w:val="56"/>
        </w:rPr>
        <w:t xml:space="preserve"> DE GRADO</w:t>
      </w:r>
    </w:p>
    <w:p w:rsidR="00F42F36" w:rsidRDefault="00F42F36" w:rsidP="00B20422">
      <w:pPr>
        <w:shd w:val="clear" w:color="auto" w:fill="FF9900"/>
      </w:pPr>
    </w:p>
    <w:p w:rsidR="00F42F36" w:rsidRDefault="00F42F36" w:rsidP="00B20422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  <w:r w:rsidRPr="00B20422">
        <w:rPr>
          <w:rFonts w:ascii="Bookman Old Style" w:hAnsi="Bookman Old Style"/>
          <w:sz w:val="56"/>
        </w:rPr>
        <w:t>PUBLICIDAD Y RELACIONES PÚBLICAS</w:t>
      </w:r>
    </w:p>
    <w:p w:rsidR="00F42F36" w:rsidRDefault="00F42F36" w:rsidP="00B20422">
      <w:pPr>
        <w:pStyle w:val="Ttulo5"/>
        <w:shd w:val="clear" w:color="auto" w:fill="FF9900"/>
        <w:rPr>
          <w:rFonts w:ascii="Bookman Old Style" w:hAnsi="Bookman Old Style"/>
          <w:sz w:val="56"/>
          <w:shd w:val="clear" w:color="auto" w:fill="FFFF00"/>
        </w:rPr>
      </w:pPr>
    </w:p>
    <w:p w:rsidR="00F42F36" w:rsidRDefault="00F42F36" w:rsidP="00EE372C">
      <w:pPr>
        <w:pStyle w:val="Ttulo5"/>
        <w:shd w:val="clear" w:color="auto" w:fill="FF9900"/>
        <w:rPr>
          <w:rFonts w:ascii="Bookman Old Style" w:hAnsi="Bookman Old Style"/>
          <w:sz w:val="56"/>
        </w:rPr>
      </w:pPr>
    </w:p>
    <w:p w:rsidR="00F42F36" w:rsidRDefault="00F42F36" w:rsidP="00EE372C">
      <w:pPr>
        <w:shd w:val="clear" w:color="auto" w:fill="FF9900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F42F36" w:rsidRDefault="00F42F36" w:rsidP="00EE372C">
      <w:pPr>
        <w:pStyle w:val="Ttulo6"/>
        <w:shd w:val="clear" w:color="auto" w:fill="FF9900"/>
        <w:jc w:val="center"/>
        <w:rPr>
          <w:color w:val="auto"/>
          <w:sz w:val="56"/>
          <w:u w:val="single"/>
        </w:rPr>
      </w:pPr>
      <w:r>
        <w:rPr>
          <w:color w:val="auto"/>
          <w:sz w:val="56"/>
          <w:u w:val="single"/>
        </w:rPr>
        <w:t>CONVOCATORIA  ORDINARIA DE JUNIO</w:t>
      </w:r>
    </w:p>
    <w:p w:rsidR="00F42F36" w:rsidRDefault="00F42F36" w:rsidP="00EE372C">
      <w:pPr>
        <w:shd w:val="clear" w:color="auto" w:fill="FF9900"/>
      </w:pPr>
    </w:p>
    <w:p w:rsidR="00B31E22" w:rsidRDefault="00B31E22" w:rsidP="00EE372C">
      <w:pPr>
        <w:shd w:val="clear" w:color="auto" w:fill="FF9900"/>
        <w:jc w:val="center"/>
        <w:rPr>
          <w:rFonts w:ascii="Bookman Old Style" w:hAnsi="Bookman Old Style" w:cs="Arial"/>
          <w:b/>
          <w:sz w:val="56"/>
          <w:szCs w:val="48"/>
        </w:rPr>
      </w:pPr>
    </w:p>
    <w:p w:rsidR="00F42F36" w:rsidRDefault="00B20422" w:rsidP="00EE372C">
      <w:pPr>
        <w:shd w:val="clear" w:color="auto" w:fill="FF9900"/>
        <w:jc w:val="center"/>
        <w:rPr>
          <w:rFonts w:ascii="Bookman Old Style" w:hAnsi="Bookman Old Style" w:cs="Arial"/>
          <w:b/>
          <w:sz w:val="72"/>
          <w:szCs w:val="48"/>
        </w:rPr>
      </w:pPr>
      <w:r>
        <w:rPr>
          <w:rFonts w:ascii="Bookman Old Style" w:hAnsi="Bookman Old Style" w:cs="Arial"/>
          <w:b/>
          <w:sz w:val="56"/>
          <w:szCs w:val="48"/>
        </w:rPr>
        <w:t xml:space="preserve">CURSO: </w:t>
      </w:r>
      <w:r w:rsidR="00F42F36">
        <w:rPr>
          <w:rFonts w:ascii="Bookman Old Style" w:hAnsi="Bookman Old Style" w:cs="Arial"/>
          <w:b/>
          <w:sz w:val="56"/>
          <w:szCs w:val="48"/>
        </w:rPr>
        <w:t>20</w:t>
      </w:r>
      <w:r w:rsidR="003F24FB">
        <w:rPr>
          <w:rFonts w:ascii="Bookman Old Style" w:hAnsi="Bookman Old Style" w:cs="Arial"/>
          <w:b/>
          <w:sz w:val="56"/>
          <w:szCs w:val="48"/>
        </w:rPr>
        <w:t>20</w:t>
      </w:r>
      <w:r w:rsidR="00F42F36">
        <w:rPr>
          <w:rFonts w:ascii="Bookman Old Style" w:hAnsi="Bookman Old Style" w:cs="Arial"/>
          <w:b/>
          <w:sz w:val="56"/>
          <w:szCs w:val="48"/>
        </w:rPr>
        <w:t>-20</w:t>
      </w:r>
      <w:r w:rsidR="00901E08">
        <w:rPr>
          <w:rFonts w:ascii="Bookman Old Style" w:hAnsi="Bookman Old Style" w:cs="Arial"/>
          <w:b/>
          <w:sz w:val="56"/>
          <w:szCs w:val="48"/>
        </w:rPr>
        <w:t>2</w:t>
      </w:r>
      <w:r w:rsidR="003F24FB">
        <w:rPr>
          <w:rFonts w:ascii="Bookman Old Style" w:hAnsi="Bookman Old Style" w:cs="Arial"/>
          <w:b/>
          <w:sz w:val="56"/>
          <w:szCs w:val="48"/>
        </w:rPr>
        <w:t>1</w:t>
      </w:r>
    </w:p>
    <w:p w:rsidR="00F42F36" w:rsidRDefault="00F42F36" w:rsidP="00B20422">
      <w:pPr>
        <w:rPr>
          <w:rFonts w:ascii="Arial" w:hAnsi="Arial" w:cs="Arial"/>
        </w:rPr>
      </w:pPr>
    </w:p>
    <w:p w:rsidR="00F42F36" w:rsidRDefault="00F42F36">
      <w:pPr>
        <w:rPr>
          <w:rFonts w:ascii="Arial" w:hAnsi="Arial" w:cs="Arial"/>
          <w:b/>
        </w:rPr>
      </w:pPr>
    </w:p>
    <w:p w:rsidR="00F42F36" w:rsidRDefault="00F42F36">
      <w:pPr>
        <w:rPr>
          <w:rFonts w:ascii="Bookman Old Style" w:hAnsi="Bookman Old Style" w:cs="Arial"/>
          <w:b/>
          <w:sz w:val="16"/>
          <w:szCs w:val="22"/>
        </w:rPr>
      </w:pPr>
    </w:p>
    <w:p w:rsidR="00F42F36" w:rsidRPr="006203A6" w:rsidRDefault="00F42F36">
      <w:pPr>
        <w:pStyle w:val="Ttulo3"/>
        <w:shd w:val="clear" w:color="auto" w:fill="auto"/>
        <w:rPr>
          <w:rFonts w:ascii="Bookman Old Style" w:hAnsi="Bookman Old Style"/>
          <w:sz w:val="18"/>
          <w:szCs w:val="18"/>
        </w:rPr>
      </w:pPr>
      <w:r w:rsidRPr="006203A6">
        <w:rPr>
          <w:rFonts w:ascii="Bookman Old Style" w:hAnsi="Bookman Old Style"/>
          <w:sz w:val="18"/>
          <w:szCs w:val="18"/>
          <w:u w:val="single"/>
        </w:rPr>
        <w:t>1º DE GRADO DE PUBLICIDAD Y RR.PP.</w:t>
      </w:r>
      <w:r w:rsidR="003F24FB">
        <w:rPr>
          <w:rFonts w:ascii="Bookman Old Style" w:hAnsi="Bookman Old Style"/>
          <w:sz w:val="18"/>
          <w:szCs w:val="18"/>
        </w:rPr>
        <w:t xml:space="preserve"> </w:t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  <w:t xml:space="preserve"> [CURSO 2020</w:t>
      </w:r>
      <w:r w:rsidRPr="006203A6">
        <w:rPr>
          <w:rFonts w:ascii="Bookman Old Style" w:hAnsi="Bookman Old Style"/>
          <w:sz w:val="18"/>
          <w:szCs w:val="18"/>
        </w:rPr>
        <w:t>-20</w:t>
      </w:r>
      <w:r w:rsidR="003F24FB">
        <w:rPr>
          <w:rFonts w:ascii="Bookman Old Style" w:hAnsi="Bookman Old Style"/>
          <w:sz w:val="18"/>
          <w:szCs w:val="18"/>
        </w:rPr>
        <w:t>21</w:t>
      </w:r>
      <w:r w:rsidRPr="006203A6">
        <w:rPr>
          <w:rFonts w:ascii="Bookman Old Style" w:hAnsi="Bookman Old Style"/>
          <w:sz w:val="18"/>
          <w:szCs w:val="18"/>
        </w:rPr>
        <w:t>]</w:t>
      </w:r>
    </w:p>
    <w:p w:rsidR="00F42F36" w:rsidRPr="006203A6" w:rsidRDefault="00F42F36">
      <w:pPr>
        <w:rPr>
          <w:sz w:val="18"/>
          <w:szCs w:val="18"/>
        </w:rPr>
      </w:pPr>
    </w:p>
    <w:p w:rsidR="0071387A" w:rsidRDefault="00F42F36">
      <w:pPr>
        <w:rPr>
          <w:rFonts w:ascii="Bookman Old Style" w:hAnsi="Bookman Old Style" w:cs="Arial"/>
          <w:b/>
          <w:caps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 xml:space="preserve">Segundo Cuatrimestre: 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 xml:space="preserve">Convocatoria junio-julio 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20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>21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.</w:t>
      </w:r>
    </w:p>
    <w:p w:rsidR="00F42F36" w:rsidRPr="006203A6" w:rsidRDefault="00F42F36">
      <w:pPr>
        <w:rPr>
          <w:rFonts w:ascii="Bookman Old Style" w:hAnsi="Bookman Old Style" w:cs="Arial"/>
          <w:b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1752"/>
        <w:gridCol w:w="1440"/>
      </w:tblGrid>
      <w:tr w:rsidR="006203A6" w:rsidRPr="006203A6" w:rsidTr="006203A6"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6203A6" w:rsidRPr="006203A6" w:rsidTr="006203A6">
        <w:tc>
          <w:tcPr>
            <w:tcW w:w="5103" w:type="dxa"/>
            <w:tcBorders>
              <w:top w:val="single" w:sz="12" w:space="0" w:color="auto"/>
            </w:tcBorders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Estructura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6203A6">
                <w:rPr>
                  <w:rFonts w:ascii="Bookman Old Style" w:hAnsi="Bookman Old Style" w:cs="Arial"/>
                  <w:sz w:val="16"/>
                  <w:szCs w:val="16"/>
                </w:rPr>
                <w:t>la Información</w:t>
              </w:r>
            </w:smartTag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203A6" w:rsidRPr="006203A6" w:rsidRDefault="00676F0D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22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6203A6" w:rsidRPr="006203A6" w:rsidRDefault="00C45F4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203A6" w:rsidRPr="006203A6" w:rsidRDefault="0002636A" w:rsidP="007569A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</w:tr>
      <w:tr w:rsidR="006203A6" w:rsidRPr="006203A6" w:rsidTr="006203A6">
        <w:tc>
          <w:tcPr>
            <w:tcW w:w="5103" w:type="dxa"/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6203A6">
                <w:rPr>
                  <w:rFonts w:ascii="Bookman Old Style" w:hAnsi="Bookman Old Style" w:cs="Arial"/>
                  <w:sz w:val="16"/>
                  <w:szCs w:val="16"/>
                </w:rPr>
                <w:t>la Publicidad</w:t>
              </w:r>
            </w:smartTag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 y las RR.PP.   </w:t>
            </w:r>
          </w:p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6203A6" w:rsidRPr="006203A6" w:rsidRDefault="007569A7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676F0D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02636A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/2</w:t>
            </w:r>
            <w:r w:rsidR="00676F0D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</w:tcPr>
          <w:p w:rsidR="006203A6" w:rsidRPr="006203A6" w:rsidRDefault="00C45F4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  <w:lang w:val="en-GB"/>
              </w:rPr>
              <w:t>11.30</w:t>
            </w:r>
          </w:p>
        </w:tc>
        <w:tc>
          <w:tcPr>
            <w:tcW w:w="1440" w:type="dxa"/>
          </w:tcPr>
          <w:p w:rsidR="006203A6" w:rsidRPr="006203A6" w:rsidRDefault="00D91E5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3.10 a"/>
              </w:smartTagPr>
              <w:r>
                <w:rPr>
                  <w:rFonts w:ascii="Bookman Old Style" w:hAnsi="Bookman Old Style" w:cs="Arial"/>
                  <w:b/>
                  <w:sz w:val="16"/>
                  <w:szCs w:val="16"/>
                </w:rPr>
                <w:t>3.10 a</w:t>
              </w:r>
            </w:smartTag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3.12</w:t>
            </w:r>
          </w:p>
        </w:tc>
      </w:tr>
      <w:tr w:rsidR="006203A6" w:rsidRPr="006203A6" w:rsidTr="006203A6">
        <w:tc>
          <w:tcPr>
            <w:tcW w:w="5103" w:type="dxa"/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  <w:lang w:val="en-GB"/>
              </w:rPr>
              <w:t>Marketing</w:t>
            </w:r>
          </w:p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  <w:lang w:val="en-GB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  <w:lang w:val="en-GB"/>
              </w:rPr>
              <w:tab/>
            </w:r>
            <w:r w:rsidRPr="006203A6">
              <w:rPr>
                <w:rFonts w:ascii="Bookman Old Style" w:hAnsi="Bookman Old Style" w:cs="Arial"/>
                <w:sz w:val="16"/>
                <w:szCs w:val="16"/>
                <w:lang w:val="en-GB"/>
              </w:rPr>
              <w:tab/>
            </w:r>
            <w:r w:rsidRPr="006203A6">
              <w:rPr>
                <w:rFonts w:ascii="Bookman Old Style" w:hAnsi="Bookman Old Style" w:cs="Arial"/>
                <w:sz w:val="16"/>
                <w:szCs w:val="16"/>
                <w:lang w:val="en-GB"/>
              </w:rPr>
              <w:tab/>
            </w:r>
            <w:r w:rsidRPr="006203A6">
              <w:rPr>
                <w:rFonts w:ascii="Bookman Old Style" w:hAnsi="Bookman Old Style" w:cs="Arial"/>
                <w:sz w:val="16"/>
                <w:szCs w:val="16"/>
                <w:lang w:val="en-GB"/>
              </w:rPr>
              <w:tab/>
              <w:t xml:space="preserve">           </w:t>
            </w:r>
          </w:p>
        </w:tc>
        <w:tc>
          <w:tcPr>
            <w:tcW w:w="1985" w:type="dxa"/>
          </w:tcPr>
          <w:p w:rsidR="006203A6" w:rsidRPr="006203A6" w:rsidRDefault="00676F0D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29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</w:tcPr>
          <w:p w:rsidR="006203A6" w:rsidRPr="006203A6" w:rsidRDefault="00C45F4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  <w:lang w:val="en-GB"/>
              </w:rPr>
              <w:t>11.30</w:t>
            </w:r>
          </w:p>
        </w:tc>
        <w:tc>
          <w:tcPr>
            <w:tcW w:w="1440" w:type="dxa"/>
          </w:tcPr>
          <w:p w:rsidR="006203A6" w:rsidRPr="006203A6" w:rsidRDefault="00676F0D" w:rsidP="00676F0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3.1 </w:t>
            </w:r>
            <w:r w:rsidR="007D068C">
              <w:rPr>
                <w:rFonts w:ascii="Bookman Old Style" w:hAnsi="Bookman Old Style" w:cs="Arial"/>
                <w:b/>
                <w:sz w:val="16"/>
                <w:szCs w:val="16"/>
              </w:rPr>
              <w:t>a 3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.3</w:t>
            </w:r>
          </w:p>
        </w:tc>
      </w:tr>
      <w:tr w:rsidR="006203A6" w:rsidRPr="006203A6" w:rsidTr="006203A6">
        <w:trPr>
          <w:trHeight w:val="359"/>
        </w:trPr>
        <w:tc>
          <w:tcPr>
            <w:tcW w:w="5103" w:type="dxa"/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Psicología Social de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6203A6">
                <w:rPr>
                  <w:rFonts w:ascii="Bookman Old Style" w:hAnsi="Bookman Old Style" w:cs="Arial"/>
                  <w:sz w:val="16"/>
                  <w:szCs w:val="16"/>
                </w:rPr>
                <w:t>la Publicidad</w:t>
              </w:r>
            </w:smartTag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 y las RR.PP</w:t>
            </w:r>
          </w:p>
        </w:tc>
        <w:tc>
          <w:tcPr>
            <w:tcW w:w="1985" w:type="dxa"/>
          </w:tcPr>
          <w:p w:rsidR="006203A6" w:rsidRPr="006203A6" w:rsidRDefault="007569A7" w:rsidP="00676F0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676F0D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676F0D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</w:tcPr>
          <w:p w:rsidR="006203A6" w:rsidRPr="006203A6" w:rsidRDefault="00C45F4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</w:tcPr>
          <w:p w:rsidR="006203A6" w:rsidRDefault="0002636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3.10 a 3.12</w:t>
            </w:r>
          </w:p>
          <w:p w:rsidR="0002636A" w:rsidRPr="006203A6" w:rsidRDefault="0002636A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6203A6" w:rsidRPr="006203A6" w:rsidTr="006203A6">
        <w:tc>
          <w:tcPr>
            <w:tcW w:w="5103" w:type="dxa"/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>Sociología y Estructura Social</w:t>
            </w:r>
          </w:p>
        </w:tc>
        <w:tc>
          <w:tcPr>
            <w:tcW w:w="1985" w:type="dxa"/>
          </w:tcPr>
          <w:p w:rsidR="006203A6" w:rsidRPr="006203A6" w:rsidRDefault="00676F0D" w:rsidP="00676F0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</w:tcPr>
          <w:p w:rsidR="006203A6" w:rsidRPr="006203A6" w:rsidRDefault="00C45F4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</w:tcPr>
          <w:p w:rsidR="006203A6" w:rsidRDefault="00676F0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3.3</w:t>
            </w:r>
          </w:p>
          <w:p w:rsidR="007D068C" w:rsidRPr="006203A6" w:rsidRDefault="007D068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F42F36" w:rsidRPr="006203A6" w:rsidRDefault="00F42F36">
      <w:pPr>
        <w:rPr>
          <w:sz w:val="18"/>
          <w:szCs w:val="18"/>
        </w:rPr>
      </w:pPr>
    </w:p>
    <w:p w:rsidR="00F42F36" w:rsidRPr="006203A6" w:rsidRDefault="00F42F36">
      <w:pPr>
        <w:pStyle w:val="Ttulo3"/>
        <w:shd w:val="clear" w:color="auto" w:fill="auto"/>
        <w:rPr>
          <w:rFonts w:ascii="Bookman Old Style" w:hAnsi="Bookman Old Style"/>
          <w:sz w:val="18"/>
          <w:szCs w:val="18"/>
        </w:rPr>
      </w:pPr>
      <w:r w:rsidRPr="006203A6">
        <w:rPr>
          <w:rFonts w:ascii="Bookman Old Style" w:hAnsi="Bookman Old Style"/>
          <w:sz w:val="18"/>
          <w:szCs w:val="18"/>
          <w:u w:val="single"/>
        </w:rPr>
        <w:t>2º DE GRADO DE PUBLICIDAD Y RR.PP.</w:t>
      </w:r>
      <w:r w:rsidR="003F24FB">
        <w:rPr>
          <w:rFonts w:ascii="Bookman Old Style" w:hAnsi="Bookman Old Style"/>
          <w:sz w:val="18"/>
          <w:szCs w:val="18"/>
        </w:rPr>
        <w:t xml:space="preserve"> </w:t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  <w:t xml:space="preserve"> [CURSO 2020</w:t>
      </w:r>
      <w:r w:rsidRPr="006203A6">
        <w:rPr>
          <w:rFonts w:ascii="Bookman Old Style" w:hAnsi="Bookman Old Style"/>
          <w:sz w:val="18"/>
          <w:szCs w:val="18"/>
        </w:rPr>
        <w:t>-20</w:t>
      </w:r>
      <w:r w:rsidR="003F24FB">
        <w:rPr>
          <w:rFonts w:ascii="Bookman Old Style" w:hAnsi="Bookman Old Style"/>
          <w:sz w:val="18"/>
          <w:szCs w:val="18"/>
        </w:rPr>
        <w:t>21</w:t>
      </w:r>
      <w:r w:rsidRPr="006203A6">
        <w:rPr>
          <w:rFonts w:ascii="Bookman Old Style" w:hAnsi="Bookman Old Style"/>
          <w:sz w:val="18"/>
          <w:szCs w:val="18"/>
        </w:rPr>
        <w:t>]</w:t>
      </w:r>
    </w:p>
    <w:p w:rsidR="00F42F36" w:rsidRPr="006203A6" w:rsidRDefault="00F42F36">
      <w:pPr>
        <w:rPr>
          <w:sz w:val="18"/>
          <w:szCs w:val="18"/>
        </w:rPr>
      </w:pPr>
    </w:p>
    <w:p w:rsidR="0071387A" w:rsidRDefault="00F42F36">
      <w:pPr>
        <w:rPr>
          <w:rFonts w:ascii="Bookman Old Style" w:hAnsi="Bookman Old Style" w:cs="Arial"/>
          <w:b/>
          <w:caps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 xml:space="preserve">Segundo Cuatrimestre: 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Convocatoria junio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>-julio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 xml:space="preserve"> 20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>21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.</w:t>
      </w:r>
    </w:p>
    <w:p w:rsidR="00F42F36" w:rsidRPr="006203A6" w:rsidRDefault="00F42F36">
      <w:pPr>
        <w:rPr>
          <w:rFonts w:ascii="Bookman Old Style" w:hAnsi="Bookman Old Style" w:cs="Arial"/>
          <w:b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1752"/>
        <w:gridCol w:w="1440"/>
      </w:tblGrid>
      <w:tr w:rsidR="006203A6" w:rsidRPr="006203A6" w:rsidTr="006203A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6203A6" w:rsidRPr="006203A6" w:rsidTr="006203A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 xml:space="preserve">Derecho Publicitario        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676F0D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28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1C168F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C45F4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203A6" w:rsidRPr="006203A6" w:rsidRDefault="007569A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1C168F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02636A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1C168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1C168F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="0002636A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  <w:p w:rsidR="006203A6" w:rsidRPr="006203A6" w:rsidRDefault="006203A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6203A6" w:rsidRPr="001C168F" w:rsidTr="006203A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2A01B4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Dirección de Arte (antigua Dirección de Arte y Diseño)</w:t>
            </w:r>
          </w:p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676F0D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23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1C168F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Default="00C45F4D" w:rsidP="006203A6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203A6" w:rsidRDefault="007569A7" w:rsidP="007569A7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C45F4D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.1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C45F4D">
              <w:rPr>
                <w:rFonts w:ascii="Bookman Old Style" w:hAnsi="Bookman Old Style" w:cs="Arial"/>
                <w:b/>
                <w:sz w:val="16"/>
                <w:szCs w:val="16"/>
              </w:rPr>
              <w:t>.3</w:t>
            </w:r>
          </w:p>
        </w:tc>
      </w:tr>
      <w:tr w:rsidR="006203A6" w:rsidRPr="006203A6" w:rsidTr="006203A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203A6" w:rsidRPr="001C168F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1C168F">
              <w:rPr>
                <w:rFonts w:ascii="Bookman Old Style" w:hAnsi="Bookman Old Style" w:cs="Arial"/>
                <w:sz w:val="16"/>
                <w:szCs w:val="16"/>
              </w:rPr>
              <w:t>Investigación Publicitaria</w:t>
            </w:r>
          </w:p>
          <w:p w:rsidR="006203A6" w:rsidRPr="001C168F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1C168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1C168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1C168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1C168F">
              <w:rPr>
                <w:rFonts w:ascii="Bookman Old Style" w:hAnsi="Bookman Old Style" w:cs="Arial"/>
                <w:sz w:val="16"/>
                <w:szCs w:val="16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676F0D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25</w:t>
            </w:r>
            <w:r w:rsidR="0052251F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D91E5F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6203A6" w:rsidRPr="006203A6" w:rsidRDefault="006203A6" w:rsidP="00F42F3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Default="001C1A95" w:rsidP="006203A6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C45F4D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203A6" w:rsidRDefault="001C1A95" w:rsidP="001C1A95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397BF7">
              <w:rPr>
                <w:rFonts w:ascii="Bookman Old Style" w:hAnsi="Bookman Old Style" w:cs="Arial"/>
                <w:b/>
                <w:sz w:val="16"/>
                <w:szCs w:val="16"/>
              </w:rPr>
              <w:t>.1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397BF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397BF7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12</w:t>
            </w:r>
          </w:p>
        </w:tc>
      </w:tr>
      <w:tr w:rsidR="006203A6" w:rsidRPr="006203A6" w:rsidTr="006203A6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>Redacción Publicitaria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Pr="006203A6" w:rsidRDefault="00676F0D" w:rsidP="00676F0D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0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B9088C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3A6" w:rsidRDefault="00397BF7" w:rsidP="006203A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  <w:p w:rsidR="00397BF7" w:rsidRDefault="00397BF7" w:rsidP="006203A6">
            <w:pPr>
              <w:jc w:val="center"/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203A6" w:rsidRDefault="00676F0D" w:rsidP="006203A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</w:t>
            </w:r>
            <w:r w:rsidR="008A0400">
              <w:rPr>
                <w:rFonts w:ascii="Bookman Old Style" w:hAnsi="Bookman Old Style" w:cs="Arial"/>
                <w:b/>
                <w:sz w:val="16"/>
                <w:szCs w:val="16"/>
              </w:rPr>
              <w:t>.3</w:t>
            </w:r>
          </w:p>
          <w:p w:rsidR="006203A6" w:rsidRDefault="006203A6" w:rsidP="006203A6">
            <w:pPr>
              <w:jc w:val="center"/>
            </w:pPr>
          </w:p>
        </w:tc>
      </w:tr>
      <w:tr w:rsidR="006203A6" w:rsidRPr="006203A6" w:rsidTr="006203A6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203A6" w:rsidRPr="006203A6" w:rsidRDefault="006203A6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203A6">
              <w:rPr>
                <w:rFonts w:ascii="Bookman Old Style" w:hAnsi="Bookman Old Style" w:cs="Arial"/>
                <w:sz w:val="16"/>
                <w:szCs w:val="16"/>
              </w:rPr>
              <w:t>Teoría e Historia de la Propaganda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03A6" w:rsidRDefault="00676F0D" w:rsidP="00397BF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057B22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6203A6" w:rsidRPr="006203A6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  <w:p w:rsidR="00397BF7" w:rsidRPr="006203A6" w:rsidRDefault="00397BF7" w:rsidP="00397BF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03A6" w:rsidRDefault="00397BF7" w:rsidP="006203A6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</w:t>
            </w:r>
            <w:r w:rsidR="006203A6" w:rsidRPr="009F350C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03A6" w:rsidRDefault="007D068C" w:rsidP="006203A6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 a 2.3</w:t>
            </w:r>
          </w:p>
          <w:p w:rsidR="006203A6" w:rsidRDefault="006203A6" w:rsidP="006203A6">
            <w:pPr>
              <w:jc w:val="center"/>
            </w:pPr>
          </w:p>
        </w:tc>
      </w:tr>
    </w:tbl>
    <w:p w:rsidR="00D86194" w:rsidRPr="006203A6" w:rsidRDefault="00D86194" w:rsidP="00D86194">
      <w:pPr>
        <w:pStyle w:val="Ttulo3"/>
        <w:shd w:val="clear" w:color="auto" w:fill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u w:val="single"/>
        </w:rPr>
        <w:lastRenderedPageBreak/>
        <w:t>3</w:t>
      </w:r>
      <w:r w:rsidRPr="006203A6">
        <w:rPr>
          <w:rFonts w:ascii="Bookman Old Style" w:hAnsi="Bookman Old Style"/>
          <w:sz w:val="18"/>
          <w:szCs w:val="18"/>
          <w:u w:val="single"/>
        </w:rPr>
        <w:t>º DE GRADO DE PUBLICIDAD Y RR.PP.</w:t>
      </w:r>
      <w:r w:rsidR="003F24FB">
        <w:rPr>
          <w:rFonts w:ascii="Bookman Old Style" w:hAnsi="Bookman Old Style"/>
          <w:sz w:val="18"/>
          <w:szCs w:val="18"/>
        </w:rPr>
        <w:t xml:space="preserve"> </w:t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  <w:t xml:space="preserve"> [CURSO 2020</w:t>
      </w:r>
      <w:r w:rsidRPr="006203A6">
        <w:rPr>
          <w:rFonts w:ascii="Bookman Old Style" w:hAnsi="Bookman Old Style"/>
          <w:sz w:val="18"/>
          <w:szCs w:val="18"/>
        </w:rPr>
        <w:t>-20</w:t>
      </w:r>
      <w:r w:rsidR="003F24FB">
        <w:rPr>
          <w:rFonts w:ascii="Bookman Old Style" w:hAnsi="Bookman Old Style"/>
          <w:sz w:val="18"/>
          <w:szCs w:val="18"/>
        </w:rPr>
        <w:t>21</w:t>
      </w:r>
      <w:r w:rsidRPr="006203A6">
        <w:rPr>
          <w:rFonts w:ascii="Bookman Old Style" w:hAnsi="Bookman Old Style"/>
          <w:sz w:val="18"/>
          <w:szCs w:val="18"/>
        </w:rPr>
        <w:t>]</w:t>
      </w:r>
    </w:p>
    <w:p w:rsidR="00D86194" w:rsidRPr="006203A6" w:rsidRDefault="00D86194" w:rsidP="00D86194">
      <w:pPr>
        <w:rPr>
          <w:sz w:val="18"/>
          <w:szCs w:val="18"/>
        </w:rPr>
      </w:pPr>
    </w:p>
    <w:p w:rsidR="00D86194" w:rsidRDefault="00D86194" w:rsidP="00D86194">
      <w:pPr>
        <w:rPr>
          <w:rFonts w:ascii="Bookman Old Style" w:hAnsi="Bookman Old Style" w:cs="Arial"/>
          <w:b/>
          <w:caps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 xml:space="preserve">Segundo Cuatrimestre: 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 xml:space="preserve">Convocatoria junio-julio 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20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>21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.</w:t>
      </w:r>
    </w:p>
    <w:p w:rsidR="00D86194" w:rsidRPr="006203A6" w:rsidRDefault="00D86194" w:rsidP="00D86194">
      <w:pPr>
        <w:rPr>
          <w:rFonts w:ascii="Bookman Old Style" w:hAnsi="Bookman Old Style" w:cs="Arial"/>
          <w:b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1752"/>
        <w:gridCol w:w="1440"/>
      </w:tblGrid>
      <w:tr w:rsidR="00D86194" w:rsidRPr="006203A6" w:rsidTr="00B2471F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9900"/>
          </w:tcPr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00"/>
          </w:tcPr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00"/>
          </w:tcPr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D86194" w:rsidRPr="006203A6" w:rsidTr="00B2471F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86194" w:rsidRDefault="007A7F6B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Diseño y Tecnología Digital en Publicidad (antigua </w:t>
            </w:r>
            <w:r w:rsidR="00D86194">
              <w:rPr>
                <w:rFonts w:ascii="Bookman Old Style" w:hAnsi="Bookman Old Style" w:cs="Arial"/>
                <w:sz w:val="16"/>
                <w:szCs w:val="16"/>
              </w:rPr>
              <w:t>Diseño Publicitario Digital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4203D" w:rsidRPr="006203A6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94" w:rsidRPr="006203A6" w:rsidRDefault="00676F0D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D86194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94" w:rsidRPr="006203A6" w:rsidRDefault="00397BF7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6194" w:rsidRPr="006203A6" w:rsidRDefault="007D068C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 a 3.3</w:t>
            </w:r>
          </w:p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D86194" w:rsidRPr="006203A6" w:rsidTr="00B2471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86194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Gabinetes de Comunicación</w:t>
            </w: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4203D" w:rsidRPr="006203A6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D86194" w:rsidRPr="006203A6" w:rsidRDefault="00D86194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94" w:rsidRPr="006203A6" w:rsidRDefault="00676F0D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24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94" w:rsidRDefault="00397BF7" w:rsidP="00B2471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6194" w:rsidRDefault="007569A7" w:rsidP="007569A7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2.5</w:t>
            </w:r>
            <w:r w:rsidR="007D068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2.7</w:t>
            </w:r>
          </w:p>
        </w:tc>
      </w:tr>
      <w:tr w:rsidR="00D86194" w:rsidRPr="006203A6" w:rsidTr="00B2471F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86194" w:rsidRDefault="002A01B4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Administración de Empresas Publicitarias (antigua </w:t>
            </w:r>
            <w:r w:rsidR="0094203D" w:rsidRPr="0094203D">
              <w:rPr>
                <w:rFonts w:ascii="Bookman Old Style" w:hAnsi="Bookman Old Style" w:cs="Arial"/>
                <w:sz w:val="16"/>
                <w:szCs w:val="16"/>
              </w:rPr>
              <w:t>Gestión de Empresas de C</w:t>
            </w:r>
            <w:r w:rsidR="0094203D">
              <w:rPr>
                <w:rFonts w:ascii="Bookman Old Style" w:hAnsi="Bookman Old Style" w:cs="Arial"/>
                <w:sz w:val="16"/>
                <w:szCs w:val="16"/>
              </w:rPr>
              <w:t xml:space="preserve">omunicación 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4203D" w:rsidRP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94" w:rsidRPr="006203A6" w:rsidRDefault="00C7541C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22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D86194" w:rsidRPr="006203A6" w:rsidRDefault="00D86194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6194" w:rsidRDefault="00397BF7" w:rsidP="00B2471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6194" w:rsidRDefault="007569A7" w:rsidP="007569A7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397BF7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397BF7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a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2.7</w:t>
            </w:r>
          </w:p>
        </w:tc>
      </w:tr>
      <w:tr w:rsidR="00D86194" w:rsidRPr="006203A6" w:rsidTr="0094203D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86194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Evolución de la Economía Europea y Española y su Entorno</w:t>
            </w: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4203D" w:rsidRPr="006203A6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86194" w:rsidRPr="006203A6" w:rsidRDefault="00C7541C" w:rsidP="007569A7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F63983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86194" w:rsidRDefault="007E57BE" w:rsidP="00B2471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86194" w:rsidRDefault="00A753A0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2.6</w:t>
            </w:r>
          </w:p>
          <w:p w:rsidR="00D86194" w:rsidRDefault="00D86194" w:rsidP="00B2471F">
            <w:pPr>
              <w:jc w:val="center"/>
            </w:pPr>
          </w:p>
        </w:tc>
      </w:tr>
      <w:tr w:rsidR="00D86194" w:rsidRPr="006203A6" w:rsidTr="0094203D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86194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Historia de la Comunicación </w:t>
            </w: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4203D" w:rsidRPr="006203A6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86194" w:rsidRPr="006203A6" w:rsidRDefault="00C7541C" w:rsidP="00C754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86194" w:rsidRDefault="007E57BE" w:rsidP="00B2471F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86194" w:rsidRDefault="00C7541C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040D24">
              <w:rPr>
                <w:rFonts w:ascii="Bookman Old Style" w:hAnsi="Bookman Old Style" w:cs="Arial"/>
                <w:b/>
                <w:sz w:val="16"/>
                <w:szCs w:val="16"/>
              </w:rPr>
              <w:t>.1</w:t>
            </w:r>
          </w:p>
          <w:p w:rsidR="00D86194" w:rsidRDefault="00D86194" w:rsidP="00B2471F">
            <w:pPr>
              <w:jc w:val="center"/>
            </w:pPr>
          </w:p>
        </w:tc>
      </w:tr>
      <w:tr w:rsidR="0094203D" w:rsidRPr="006203A6" w:rsidTr="0094203D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Publicidad</w:t>
            </w:r>
            <w:r w:rsidR="00F63983">
              <w:rPr>
                <w:rFonts w:ascii="Bookman Old Style" w:hAnsi="Bookman Old Style" w:cs="Arial"/>
                <w:sz w:val="16"/>
                <w:szCs w:val="16"/>
              </w:rPr>
              <w:t>, Cultura y Generación de Contenidos</w:t>
            </w: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94203D" w:rsidRDefault="0094203D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94203D" w:rsidRDefault="00C7541C" w:rsidP="00C754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E46D7A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E46D7A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94203D" w:rsidRPr="009F350C" w:rsidRDefault="007E57BE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94203D" w:rsidRDefault="0099655D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2.6 y 2.7</w:t>
            </w:r>
          </w:p>
          <w:p w:rsidR="0094203D" w:rsidRDefault="0094203D" w:rsidP="0094203D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94203D" w:rsidRPr="006203A6" w:rsidTr="0094203D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94203D" w:rsidRDefault="00F63983" w:rsidP="00B2471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Contexto Artístico de la Publicidad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94203D" w:rsidRDefault="00C7541C" w:rsidP="00C754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9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CC00"/>
          </w:tcPr>
          <w:p w:rsidR="0094203D" w:rsidRDefault="007E57BE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11.30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94203D" w:rsidRDefault="00C7541C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2.1</w:t>
            </w:r>
            <w:r w:rsidR="0094203D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y</w:t>
            </w:r>
            <w:r w:rsidR="001D6A55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7569A7">
              <w:rPr>
                <w:rFonts w:ascii="Bookman Old Style" w:hAnsi="Bookman Old Style" w:cs="Arial"/>
                <w:b/>
                <w:sz w:val="16"/>
                <w:szCs w:val="16"/>
              </w:rPr>
              <w:t>2.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  <w:p w:rsidR="0094203D" w:rsidRDefault="0094203D" w:rsidP="00B2471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F42F36" w:rsidRDefault="00F42F36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Default="00D517DC">
      <w:pPr>
        <w:rPr>
          <w:sz w:val="18"/>
          <w:szCs w:val="18"/>
        </w:rPr>
      </w:pPr>
    </w:p>
    <w:p w:rsidR="00D517DC" w:rsidRPr="006203A6" w:rsidRDefault="00D517DC" w:rsidP="00D517DC">
      <w:pPr>
        <w:pStyle w:val="Ttulo3"/>
        <w:shd w:val="clear" w:color="auto" w:fill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u w:val="single"/>
        </w:rPr>
        <w:t>4</w:t>
      </w:r>
      <w:r w:rsidRPr="006203A6">
        <w:rPr>
          <w:rFonts w:ascii="Bookman Old Style" w:hAnsi="Bookman Old Style"/>
          <w:sz w:val="18"/>
          <w:szCs w:val="18"/>
          <w:u w:val="single"/>
        </w:rPr>
        <w:t>º DE GRADO DE PUBLICIDAD Y RR.PP.</w:t>
      </w:r>
      <w:r w:rsidR="003F24FB">
        <w:rPr>
          <w:rFonts w:ascii="Bookman Old Style" w:hAnsi="Bookman Old Style"/>
          <w:sz w:val="18"/>
          <w:szCs w:val="18"/>
        </w:rPr>
        <w:t xml:space="preserve"> </w:t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</w:r>
      <w:r w:rsidR="003F24FB">
        <w:rPr>
          <w:rFonts w:ascii="Bookman Old Style" w:hAnsi="Bookman Old Style"/>
          <w:sz w:val="18"/>
          <w:szCs w:val="18"/>
        </w:rPr>
        <w:tab/>
        <w:t xml:space="preserve"> [CURSO 2020</w:t>
      </w:r>
      <w:r w:rsidRPr="006203A6">
        <w:rPr>
          <w:rFonts w:ascii="Bookman Old Style" w:hAnsi="Bookman Old Style"/>
          <w:sz w:val="18"/>
          <w:szCs w:val="18"/>
        </w:rPr>
        <w:t>-20</w:t>
      </w:r>
      <w:r w:rsidR="003F24FB">
        <w:rPr>
          <w:rFonts w:ascii="Bookman Old Style" w:hAnsi="Bookman Old Style"/>
          <w:sz w:val="18"/>
          <w:szCs w:val="18"/>
        </w:rPr>
        <w:t>21</w:t>
      </w:r>
      <w:r w:rsidRPr="006203A6">
        <w:rPr>
          <w:rFonts w:ascii="Bookman Old Style" w:hAnsi="Bookman Old Style"/>
          <w:sz w:val="18"/>
          <w:szCs w:val="18"/>
        </w:rPr>
        <w:t>]</w:t>
      </w:r>
    </w:p>
    <w:p w:rsidR="00D517DC" w:rsidRPr="006203A6" w:rsidRDefault="00D517DC" w:rsidP="00D517DC">
      <w:pPr>
        <w:rPr>
          <w:sz w:val="18"/>
          <w:szCs w:val="18"/>
        </w:rPr>
      </w:pPr>
    </w:p>
    <w:p w:rsidR="00D517DC" w:rsidRDefault="00D517DC" w:rsidP="00D517DC">
      <w:pPr>
        <w:rPr>
          <w:rFonts w:ascii="Bookman Old Style" w:hAnsi="Bookman Old Style" w:cs="Arial"/>
          <w:b/>
          <w:caps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 xml:space="preserve">Segundo Cuatrimestre: 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Convocatoria junio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>-julio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 xml:space="preserve"> 20</w:t>
      </w:r>
      <w:r w:rsidR="003F24FB">
        <w:rPr>
          <w:rFonts w:ascii="Bookman Old Style" w:hAnsi="Bookman Old Style" w:cs="Arial"/>
          <w:b/>
          <w:caps/>
          <w:sz w:val="18"/>
          <w:szCs w:val="18"/>
        </w:rPr>
        <w:t>21</w:t>
      </w:r>
      <w:r w:rsidRPr="006203A6">
        <w:rPr>
          <w:rFonts w:ascii="Bookman Old Style" w:hAnsi="Bookman Old Style" w:cs="Arial"/>
          <w:b/>
          <w:caps/>
          <w:sz w:val="18"/>
          <w:szCs w:val="18"/>
        </w:rPr>
        <w:t>.</w:t>
      </w:r>
    </w:p>
    <w:p w:rsidR="00D517DC" w:rsidRPr="006203A6" w:rsidRDefault="00D517DC" w:rsidP="00D517DC">
      <w:pPr>
        <w:rPr>
          <w:rFonts w:ascii="Bookman Old Style" w:hAnsi="Bookman Old Style" w:cs="Arial"/>
          <w:b/>
          <w:sz w:val="18"/>
          <w:szCs w:val="18"/>
        </w:rPr>
      </w:pP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  <w:r w:rsidRPr="006203A6">
        <w:rPr>
          <w:rFonts w:ascii="Bookman Old Style" w:hAnsi="Bookman Old Style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5103"/>
        <w:gridCol w:w="1985"/>
        <w:gridCol w:w="1752"/>
        <w:gridCol w:w="1440"/>
      </w:tblGrid>
      <w:tr w:rsidR="00D517DC" w:rsidRPr="006203A6" w:rsidTr="00443E4B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9900"/>
          </w:tcPr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00"/>
          </w:tcPr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día</w:t>
            </w: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9900"/>
          </w:tcPr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hora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6203A6">
              <w:rPr>
                <w:rFonts w:ascii="Bookman Old Style" w:hAnsi="Bookman Old Style" w:cs="Arial"/>
                <w:b/>
                <w:sz w:val="18"/>
                <w:szCs w:val="18"/>
              </w:rPr>
              <w:t>aulas</w:t>
            </w:r>
          </w:p>
        </w:tc>
      </w:tr>
      <w:tr w:rsidR="00D517DC" w:rsidRPr="006203A6" w:rsidTr="00D517DC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Ceremonial y Protocolo</w:t>
            </w:r>
          </w:p>
          <w:p w:rsidR="00D517DC" w:rsidRPr="006203A6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6B2A08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A54B9F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6203A6" w:rsidRDefault="007E57BE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517DC" w:rsidRPr="006203A6" w:rsidRDefault="00A54B9F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2.6</w:t>
            </w:r>
            <w:r w:rsidR="00EE372C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2.7</w:t>
            </w:r>
          </w:p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D517DC" w:rsidRPr="00990261" w:rsidTr="00D517D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6203A6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Dirección de Cuentas</w:t>
            </w:r>
          </w:p>
          <w:p w:rsidR="00D517DC" w:rsidRPr="006203A6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6203A6" w:rsidRDefault="006B2A08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28</w:t>
            </w:r>
            <w:r w:rsidR="00EE372C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B83D12" w:rsidP="00443E4B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EE372C" w:rsidRDefault="000671BA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2.6</w:t>
            </w:r>
            <w:r w:rsidR="00E91CAF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y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2.7</w:t>
            </w:r>
          </w:p>
          <w:p w:rsidR="00E91CAF" w:rsidRDefault="00E91CAF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517DC" w:rsidRDefault="00D517DC" w:rsidP="00443E4B">
            <w:pPr>
              <w:jc w:val="center"/>
            </w:pPr>
          </w:p>
        </w:tc>
      </w:tr>
      <w:tr w:rsidR="00D517DC" w:rsidRPr="00990261" w:rsidTr="00D517DC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2A01B4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Comunicación en el Punto de Venta (antigua </w:t>
            </w:r>
            <w:r w:rsidR="00D517DC">
              <w:rPr>
                <w:rFonts w:ascii="Bookman Old Style" w:hAnsi="Bookman Old Style" w:cs="Arial"/>
                <w:sz w:val="16"/>
                <w:szCs w:val="16"/>
              </w:rPr>
              <w:t>Gestión Publicitaria de Espacios Comerciales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D517DC" w:rsidRPr="0094203D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6203A6" w:rsidRDefault="006B2A08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30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</w:p>
          <w:p w:rsidR="00D517DC" w:rsidRPr="006203A6" w:rsidRDefault="00D517DC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B83D12" w:rsidP="00443E4B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99655D" w:rsidRDefault="00B83D12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2.6 y 2.7</w:t>
            </w:r>
          </w:p>
          <w:p w:rsidR="00B83D12" w:rsidRDefault="00B83D12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517DC" w:rsidRDefault="00D517DC" w:rsidP="00443E4B">
            <w:pPr>
              <w:jc w:val="center"/>
            </w:pPr>
          </w:p>
        </w:tc>
      </w:tr>
      <w:tr w:rsidR="00D517DC" w:rsidRPr="006203A6" w:rsidTr="00443E4B">
        <w:trPr>
          <w:trHeight w:val="359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Historia de la Cultura Contemporánea</w:t>
            </w:r>
          </w:p>
          <w:p w:rsidR="00D517DC" w:rsidRPr="006203A6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6203A6" w:rsidRDefault="00C7541C" w:rsidP="00C754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23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A54B9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B83D12" w:rsidP="00443E4B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E91CAF" w:rsidRDefault="00C7541C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99655D">
              <w:rPr>
                <w:rFonts w:ascii="Bookman Old Style" w:hAnsi="Bookman Old Style" w:cs="Arial"/>
                <w:b/>
                <w:sz w:val="16"/>
                <w:szCs w:val="16"/>
              </w:rPr>
              <w:t>.1</w:t>
            </w:r>
          </w:p>
          <w:p w:rsidR="0099655D" w:rsidRDefault="0099655D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517DC" w:rsidRDefault="00D517DC" w:rsidP="00443E4B">
            <w:pPr>
              <w:jc w:val="center"/>
            </w:pPr>
          </w:p>
        </w:tc>
      </w:tr>
      <w:tr w:rsidR="00D517DC" w:rsidRPr="006203A6" w:rsidTr="00443E4B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2A01B4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Producción Publicitaria (antigua </w:t>
            </w:r>
            <w:r w:rsidR="00D517DC">
              <w:rPr>
                <w:rFonts w:ascii="Bookman Old Style" w:hAnsi="Bookman Old Style" w:cs="Arial"/>
                <w:sz w:val="16"/>
                <w:szCs w:val="16"/>
              </w:rPr>
              <w:t>Producción y Realización Publicitaria en Medios Audiovisuales</w:t>
            </w:r>
            <w:r>
              <w:rPr>
                <w:rFonts w:ascii="Bookman Old Style" w:hAnsi="Bookman Old Style" w:cs="Arial"/>
                <w:sz w:val="16"/>
                <w:szCs w:val="16"/>
              </w:rPr>
              <w:t>)</w:t>
            </w:r>
          </w:p>
          <w:p w:rsidR="00D517DC" w:rsidRPr="006203A6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6203A6" w:rsidRDefault="00C7541C" w:rsidP="00C7541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21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/06/</w:t>
            </w:r>
            <w:r w:rsidR="00A54B9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B83D12" w:rsidP="00443E4B">
            <w:pPr>
              <w:jc w:val="center"/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D517DC" w:rsidRDefault="0099655D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3.11 y 3.12</w:t>
            </w:r>
          </w:p>
          <w:p w:rsidR="0099655D" w:rsidRDefault="0099655D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517DC" w:rsidRDefault="00D517DC" w:rsidP="00443E4B">
            <w:pPr>
              <w:jc w:val="center"/>
            </w:pPr>
          </w:p>
        </w:tc>
      </w:tr>
      <w:tr w:rsidR="00D517DC" w:rsidRPr="006203A6" w:rsidTr="00443E4B"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Tendencias Literarias en la Cultura Contemporánea</w:t>
            </w:r>
          </w:p>
          <w:p w:rsidR="00D517DC" w:rsidRDefault="00D517DC" w:rsidP="00443E4B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Default="006B2A08" w:rsidP="00A54B9F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 w:rsidR="00D517DC">
              <w:rPr>
                <w:rFonts w:ascii="Bookman Old Style" w:hAnsi="Bookman Old Style" w:cs="Arial"/>
                <w:b/>
                <w:sz w:val="16"/>
                <w:szCs w:val="16"/>
              </w:rPr>
              <w:t>/0</w:t>
            </w:r>
            <w:r w:rsidR="007601DB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  <w:r w:rsidR="00EE372C">
              <w:rPr>
                <w:rFonts w:ascii="Bookman Old Style" w:hAnsi="Bookman Old Style" w:cs="Arial"/>
                <w:b/>
                <w:sz w:val="16"/>
                <w:szCs w:val="16"/>
              </w:rPr>
              <w:t>/</w:t>
            </w:r>
            <w:r w:rsidR="00A54B9F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00"/>
          </w:tcPr>
          <w:p w:rsidR="00D517DC" w:rsidRPr="009F350C" w:rsidRDefault="00B83D12" w:rsidP="00443E4B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8.30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</w:tcPr>
          <w:p w:rsidR="001D7866" w:rsidRDefault="0099655D" w:rsidP="00EE372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2.7</w:t>
            </w:r>
          </w:p>
          <w:p w:rsidR="0099655D" w:rsidRDefault="0099655D" w:rsidP="00EE372C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D517DC" w:rsidRDefault="00D517DC" w:rsidP="00443E4B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</w:tbl>
    <w:p w:rsidR="00D517DC" w:rsidRDefault="00D517DC">
      <w:pPr>
        <w:rPr>
          <w:sz w:val="18"/>
          <w:szCs w:val="18"/>
        </w:rPr>
      </w:pPr>
    </w:p>
    <w:p w:rsidR="009F5941" w:rsidRDefault="009F5941">
      <w:pPr>
        <w:rPr>
          <w:sz w:val="18"/>
          <w:szCs w:val="18"/>
        </w:rPr>
      </w:pPr>
    </w:p>
    <w:p w:rsidR="009F5941" w:rsidRDefault="009F5941" w:rsidP="009F5941">
      <w:pPr>
        <w:pStyle w:val="Ttulo3"/>
        <w:shd w:val="clear" w:color="auto" w:fill="auto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  <w:u w:val="single"/>
        </w:rPr>
        <w:t>TRABAJO FIN DE GRADO EN PUBLICIDAD Y RELACIONES PÚBLICAS</w:t>
      </w:r>
      <w:r w:rsidR="003F24FB">
        <w:rPr>
          <w:rFonts w:ascii="Bookman Old Style" w:hAnsi="Bookman Old Style"/>
          <w:sz w:val="18"/>
        </w:rPr>
        <w:t xml:space="preserve">     [CURSO 2020</w:t>
      </w:r>
      <w:r>
        <w:rPr>
          <w:rFonts w:ascii="Bookman Old Style" w:hAnsi="Bookman Old Style"/>
          <w:sz w:val="18"/>
        </w:rPr>
        <w:t>-20</w:t>
      </w:r>
      <w:r w:rsidR="003F24FB">
        <w:rPr>
          <w:rFonts w:ascii="Bookman Old Style" w:hAnsi="Bookman Old Style"/>
          <w:sz w:val="18"/>
        </w:rPr>
        <w:t>21</w:t>
      </w:r>
      <w:r>
        <w:rPr>
          <w:rFonts w:ascii="Bookman Old Style" w:hAnsi="Bookman Old Style"/>
          <w:sz w:val="18"/>
        </w:rPr>
        <w:t>]</w:t>
      </w:r>
    </w:p>
    <w:p w:rsidR="009F5941" w:rsidRDefault="009F5941" w:rsidP="009F5941">
      <w:pPr>
        <w:rPr>
          <w:rFonts w:ascii="Bookman Old Style" w:hAnsi="Bookman Old Style"/>
          <w:sz w:val="18"/>
        </w:rPr>
      </w:pPr>
    </w:p>
    <w:p w:rsidR="009F5941" w:rsidRDefault="009F5941" w:rsidP="009F5941">
      <w:pPr>
        <w:rPr>
          <w:rFonts w:ascii="Bookman Old Style" w:hAnsi="Bookman Old Style" w:cs="Arial"/>
          <w:b/>
          <w:sz w:val="18"/>
          <w:szCs w:val="22"/>
        </w:rPr>
      </w:pPr>
      <w:r>
        <w:rPr>
          <w:rFonts w:ascii="Bookman Old Style" w:hAnsi="Bookman Old Style" w:cs="Arial"/>
          <w:b/>
          <w:sz w:val="18"/>
          <w:szCs w:val="22"/>
        </w:rPr>
        <w:t>D</w:t>
      </w:r>
      <w:r w:rsidR="003D1196">
        <w:rPr>
          <w:rFonts w:ascii="Bookman Old Style" w:hAnsi="Bookman Old Style" w:cs="Arial"/>
          <w:b/>
          <w:sz w:val="18"/>
          <w:szCs w:val="22"/>
        </w:rPr>
        <w:t xml:space="preserve">EFENSA DEL TRABAJO: </w:t>
      </w:r>
      <w:r w:rsidR="001E52CE">
        <w:rPr>
          <w:rFonts w:ascii="Bookman Old Style" w:hAnsi="Bookman Old Style" w:cs="Arial"/>
          <w:b/>
          <w:sz w:val="18"/>
          <w:szCs w:val="22"/>
        </w:rPr>
        <w:t xml:space="preserve">Del </w:t>
      </w:r>
      <w:r w:rsidR="003F24FB">
        <w:rPr>
          <w:rFonts w:ascii="Bookman Old Style" w:hAnsi="Bookman Old Style" w:cs="Arial"/>
          <w:b/>
          <w:sz w:val="18"/>
          <w:szCs w:val="22"/>
        </w:rPr>
        <w:t>12</w:t>
      </w:r>
      <w:r w:rsidR="007D068C">
        <w:rPr>
          <w:rFonts w:ascii="Bookman Old Style" w:hAnsi="Bookman Old Style" w:cs="Arial"/>
          <w:b/>
          <w:sz w:val="18"/>
          <w:szCs w:val="22"/>
        </w:rPr>
        <w:t xml:space="preserve"> al </w:t>
      </w:r>
      <w:r w:rsidR="003F24FB">
        <w:rPr>
          <w:rFonts w:ascii="Bookman Old Style" w:hAnsi="Bookman Old Style" w:cs="Arial"/>
          <w:b/>
          <w:sz w:val="18"/>
          <w:szCs w:val="22"/>
        </w:rPr>
        <w:t xml:space="preserve">15 </w:t>
      </w:r>
      <w:r w:rsidR="00C45F4D">
        <w:rPr>
          <w:rFonts w:ascii="Bookman Old Style" w:hAnsi="Bookman Old Style" w:cs="Arial"/>
          <w:b/>
          <w:sz w:val="18"/>
          <w:szCs w:val="22"/>
        </w:rPr>
        <w:t>de jul</w:t>
      </w:r>
      <w:r w:rsidR="007D068C">
        <w:rPr>
          <w:rFonts w:ascii="Bookman Old Style" w:hAnsi="Bookman Old Style" w:cs="Arial"/>
          <w:b/>
          <w:sz w:val="18"/>
          <w:szCs w:val="22"/>
        </w:rPr>
        <w:t>io</w:t>
      </w:r>
      <w:r w:rsidR="001E52CE">
        <w:rPr>
          <w:rFonts w:ascii="Bookman Old Style" w:hAnsi="Bookman Old Style" w:cs="Arial"/>
          <w:b/>
          <w:sz w:val="18"/>
          <w:szCs w:val="22"/>
        </w:rPr>
        <w:t>.</w:t>
      </w:r>
    </w:p>
    <w:p w:rsidR="009F5941" w:rsidRPr="006203A6" w:rsidRDefault="009F5941">
      <w:pPr>
        <w:rPr>
          <w:sz w:val="18"/>
          <w:szCs w:val="18"/>
        </w:rPr>
      </w:pPr>
    </w:p>
    <w:sectPr w:rsidR="009F5941" w:rsidRPr="006203A6" w:rsidSect="004A0363">
      <w:foot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08" w:rsidRDefault="00DE0A08">
      <w:r>
        <w:separator/>
      </w:r>
    </w:p>
  </w:endnote>
  <w:endnote w:type="continuationSeparator" w:id="0">
    <w:p w:rsidR="00DE0A08" w:rsidRDefault="00DE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EC" w:rsidRDefault="00110CEC" w:rsidP="00110CEC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D91E5F" w:rsidRPr="00387987" w:rsidRDefault="00D91E5F" w:rsidP="003879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08" w:rsidRDefault="00DE0A08">
      <w:r>
        <w:separator/>
      </w:r>
    </w:p>
  </w:footnote>
  <w:footnote w:type="continuationSeparator" w:id="0">
    <w:p w:rsidR="00DE0A08" w:rsidRDefault="00DE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A6"/>
    <w:rsid w:val="0002636A"/>
    <w:rsid w:val="00040D24"/>
    <w:rsid w:val="00054BF3"/>
    <w:rsid w:val="00055268"/>
    <w:rsid w:val="00057B22"/>
    <w:rsid w:val="0006192C"/>
    <w:rsid w:val="000671BA"/>
    <w:rsid w:val="00083CDA"/>
    <w:rsid w:val="000B2F72"/>
    <w:rsid w:val="000D2336"/>
    <w:rsid w:val="000E03E1"/>
    <w:rsid w:val="000E67FC"/>
    <w:rsid w:val="000F5F45"/>
    <w:rsid w:val="00110CEC"/>
    <w:rsid w:val="001222B5"/>
    <w:rsid w:val="001C168F"/>
    <w:rsid w:val="001C1A95"/>
    <w:rsid w:val="001D6A55"/>
    <w:rsid w:val="001D7866"/>
    <w:rsid w:val="001E4BF2"/>
    <w:rsid w:val="001E52CE"/>
    <w:rsid w:val="00235FED"/>
    <w:rsid w:val="00242355"/>
    <w:rsid w:val="00245618"/>
    <w:rsid w:val="002A01B4"/>
    <w:rsid w:val="002B2910"/>
    <w:rsid w:val="002E676D"/>
    <w:rsid w:val="00304298"/>
    <w:rsid w:val="00355E37"/>
    <w:rsid w:val="00387987"/>
    <w:rsid w:val="00397BF7"/>
    <w:rsid w:val="003D0F32"/>
    <w:rsid w:val="003D1196"/>
    <w:rsid w:val="003F24FB"/>
    <w:rsid w:val="00425E09"/>
    <w:rsid w:val="00443E4B"/>
    <w:rsid w:val="004749F7"/>
    <w:rsid w:val="004A0363"/>
    <w:rsid w:val="004A6CA9"/>
    <w:rsid w:val="004D0077"/>
    <w:rsid w:val="004F21B1"/>
    <w:rsid w:val="004F4E21"/>
    <w:rsid w:val="0052251F"/>
    <w:rsid w:val="005248F0"/>
    <w:rsid w:val="00542731"/>
    <w:rsid w:val="0054555D"/>
    <w:rsid w:val="0055086E"/>
    <w:rsid w:val="00606502"/>
    <w:rsid w:val="006203A6"/>
    <w:rsid w:val="0063616E"/>
    <w:rsid w:val="00676F0D"/>
    <w:rsid w:val="00694F2D"/>
    <w:rsid w:val="00697C0E"/>
    <w:rsid w:val="00697E8E"/>
    <w:rsid w:val="006B2A08"/>
    <w:rsid w:val="006D14AC"/>
    <w:rsid w:val="0071387A"/>
    <w:rsid w:val="007569A7"/>
    <w:rsid w:val="007601DB"/>
    <w:rsid w:val="007A7F6B"/>
    <w:rsid w:val="007D068C"/>
    <w:rsid w:val="007E57BE"/>
    <w:rsid w:val="007F264D"/>
    <w:rsid w:val="00827275"/>
    <w:rsid w:val="00835B6E"/>
    <w:rsid w:val="00875065"/>
    <w:rsid w:val="008A0400"/>
    <w:rsid w:val="00901E08"/>
    <w:rsid w:val="0094203D"/>
    <w:rsid w:val="00990261"/>
    <w:rsid w:val="0099655D"/>
    <w:rsid w:val="009E0555"/>
    <w:rsid w:val="009E08F1"/>
    <w:rsid w:val="009E7A64"/>
    <w:rsid w:val="009F5941"/>
    <w:rsid w:val="00A02591"/>
    <w:rsid w:val="00A150F5"/>
    <w:rsid w:val="00A3767D"/>
    <w:rsid w:val="00A52C05"/>
    <w:rsid w:val="00A54B9F"/>
    <w:rsid w:val="00A61335"/>
    <w:rsid w:val="00A71D0E"/>
    <w:rsid w:val="00A753A0"/>
    <w:rsid w:val="00A8031B"/>
    <w:rsid w:val="00AB5105"/>
    <w:rsid w:val="00AC04A0"/>
    <w:rsid w:val="00B20422"/>
    <w:rsid w:val="00B2471F"/>
    <w:rsid w:val="00B31E22"/>
    <w:rsid w:val="00B457EF"/>
    <w:rsid w:val="00B83D12"/>
    <w:rsid w:val="00B9088C"/>
    <w:rsid w:val="00BB0C91"/>
    <w:rsid w:val="00BB28A7"/>
    <w:rsid w:val="00BC14C3"/>
    <w:rsid w:val="00BC3C75"/>
    <w:rsid w:val="00BF4B7B"/>
    <w:rsid w:val="00BF6049"/>
    <w:rsid w:val="00C2434D"/>
    <w:rsid w:val="00C35E16"/>
    <w:rsid w:val="00C45F4D"/>
    <w:rsid w:val="00C46197"/>
    <w:rsid w:val="00C7541C"/>
    <w:rsid w:val="00CA0C13"/>
    <w:rsid w:val="00CC4750"/>
    <w:rsid w:val="00D44948"/>
    <w:rsid w:val="00D517DC"/>
    <w:rsid w:val="00D56070"/>
    <w:rsid w:val="00D82E46"/>
    <w:rsid w:val="00D86194"/>
    <w:rsid w:val="00D91E5F"/>
    <w:rsid w:val="00DD6927"/>
    <w:rsid w:val="00DE0A08"/>
    <w:rsid w:val="00DF5FAD"/>
    <w:rsid w:val="00E04F07"/>
    <w:rsid w:val="00E215B6"/>
    <w:rsid w:val="00E46D7A"/>
    <w:rsid w:val="00E50DD5"/>
    <w:rsid w:val="00E642B4"/>
    <w:rsid w:val="00E759CE"/>
    <w:rsid w:val="00E91CAF"/>
    <w:rsid w:val="00EC2257"/>
    <w:rsid w:val="00ED081C"/>
    <w:rsid w:val="00EE372C"/>
    <w:rsid w:val="00F42F36"/>
    <w:rsid w:val="00F602F1"/>
    <w:rsid w:val="00F63983"/>
    <w:rsid w:val="00F961D5"/>
    <w:rsid w:val="00FA183F"/>
    <w:rsid w:val="00FA21F5"/>
    <w:rsid w:val="00FC2D19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363"/>
    <w:rPr>
      <w:sz w:val="24"/>
      <w:szCs w:val="24"/>
    </w:rPr>
  </w:style>
  <w:style w:type="paragraph" w:styleId="Ttulo2">
    <w:name w:val="heading 2"/>
    <w:basedOn w:val="Normal"/>
    <w:next w:val="Normal"/>
    <w:qFormat/>
    <w:rsid w:val="004A0363"/>
    <w:pPr>
      <w:keepNext/>
      <w:jc w:val="both"/>
      <w:outlineLvl w:val="1"/>
    </w:pPr>
    <w:rPr>
      <w:rFonts w:ascii="Arial" w:eastAsia="Arial Unicode MS" w:hAnsi="Arial" w:cs="Arial"/>
      <w:b/>
      <w:sz w:val="28"/>
      <w:szCs w:val="28"/>
    </w:rPr>
  </w:style>
  <w:style w:type="paragraph" w:styleId="Ttulo3">
    <w:name w:val="heading 3"/>
    <w:basedOn w:val="Normal"/>
    <w:next w:val="Normal"/>
    <w:qFormat/>
    <w:rsid w:val="004A0363"/>
    <w:pPr>
      <w:keepNext/>
      <w:shd w:val="clear" w:color="auto" w:fill="FFFF00"/>
      <w:outlineLvl w:val="2"/>
    </w:pPr>
    <w:rPr>
      <w:rFonts w:ascii="Arial" w:eastAsia="Arial Unicode MS" w:hAnsi="Arial" w:cs="Arial"/>
      <w:b/>
    </w:rPr>
  </w:style>
  <w:style w:type="paragraph" w:styleId="Ttulo5">
    <w:name w:val="heading 5"/>
    <w:basedOn w:val="Normal"/>
    <w:next w:val="Normal"/>
    <w:qFormat/>
    <w:rsid w:val="004A0363"/>
    <w:pPr>
      <w:keepNext/>
      <w:jc w:val="center"/>
      <w:outlineLvl w:val="4"/>
    </w:pPr>
    <w:rPr>
      <w:rFonts w:ascii="Arial" w:eastAsia="Arial Unicode MS" w:hAnsi="Arial" w:cs="Arial"/>
      <w:b/>
      <w:sz w:val="72"/>
      <w:szCs w:val="120"/>
    </w:rPr>
  </w:style>
  <w:style w:type="paragraph" w:styleId="Ttulo6">
    <w:name w:val="heading 6"/>
    <w:basedOn w:val="Normal"/>
    <w:next w:val="Normal"/>
    <w:qFormat/>
    <w:rsid w:val="004A0363"/>
    <w:pPr>
      <w:keepNext/>
      <w:outlineLvl w:val="5"/>
    </w:pPr>
    <w:rPr>
      <w:rFonts w:ascii="Bookman Old Style" w:eastAsia="Arial Unicode MS" w:hAnsi="Bookman Old Style" w:cs="Arial"/>
      <w:b/>
      <w:bCs/>
      <w:color w:val="333399"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03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0363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A0363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paragraph" w:styleId="Textodeglobo">
    <w:name w:val="Balloon Text"/>
    <w:basedOn w:val="Normal"/>
    <w:link w:val="TextodegloboCar"/>
    <w:rsid w:val="001D7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786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A613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25AA-91A6-40D2-9A63-1794D60F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COMUNICACIÓN</vt:lpstr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COMUNICACIÓN</dc:title>
  <dc:creator>2</dc:creator>
  <cp:lastModifiedBy>Isabel</cp:lastModifiedBy>
  <cp:revision>5</cp:revision>
  <cp:lastPrinted>2015-07-15T10:17:00Z</cp:lastPrinted>
  <dcterms:created xsi:type="dcterms:W3CDTF">2020-07-03T11:20:00Z</dcterms:created>
  <dcterms:modified xsi:type="dcterms:W3CDTF">2020-07-29T08:06:00Z</dcterms:modified>
</cp:coreProperties>
</file>